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61" w:rsidRDefault="00080D61" w:rsidP="00080D61">
      <w:pPr>
        <w:spacing w:line="240" w:lineRule="atLeast"/>
        <w:jc w:val="center"/>
        <w:rPr>
          <w:rFonts w:ascii="宋体" w:hAnsi="宋体"/>
          <w:b/>
          <w:bCs/>
          <w:color w:val="FF0000"/>
          <w:sz w:val="44"/>
          <w:szCs w:val="44"/>
        </w:rPr>
      </w:pPr>
    </w:p>
    <w:p w:rsidR="00A918ED" w:rsidRDefault="00A918ED" w:rsidP="00080D61">
      <w:pPr>
        <w:spacing w:line="240" w:lineRule="atLeast"/>
        <w:jc w:val="center"/>
        <w:rPr>
          <w:rFonts w:ascii="宋体" w:hAnsi="宋体"/>
          <w:b/>
          <w:bCs/>
          <w:color w:val="FF0000"/>
          <w:sz w:val="44"/>
          <w:szCs w:val="44"/>
        </w:rPr>
      </w:pPr>
    </w:p>
    <w:p w:rsidR="00A918ED" w:rsidRDefault="00A6393F" w:rsidP="00A918ED">
      <w:pPr>
        <w:spacing w:line="240" w:lineRule="atLeast"/>
        <w:rPr>
          <w:rFonts w:ascii="宋体" w:hAnsi="宋体"/>
          <w:b/>
          <w:bCs/>
          <w:color w:val="FF0000"/>
          <w:sz w:val="44"/>
          <w:szCs w:val="44"/>
        </w:rPr>
      </w:pPr>
      <w:r>
        <w:rPr>
          <w:rFonts w:ascii="宋体" w:hAnsi="宋体"/>
          <w:b/>
          <w:bCs/>
          <w:color w:val="FF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3pt;height:50.75pt" fillcolor="red" strokecolor="red">
            <v:shadow color="#868686"/>
            <v:textpath style="font-family:&quot;宋体&quot;;font-size:18pt;font-weight:bold" trim="t" fitpath="t" string="上海市注册会计师、资产评估行业联合工会委员会&#10;"/>
          </v:shape>
        </w:pict>
      </w:r>
    </w:p>
    <w:p w:rsidR="00A918ED" w:rsidRDefault="00A918ED" w:rsidP="00A918ED">
      <w:pPr>
        <w:spacing w:line="240" w:lineRule="atLeast"/>
        <w:rPr>
          <w:rFonts w:ascii="仿宋_GB2312" w:eastAsia="仿宋_GB2312" w:cs="T14"/>
          <w:kern w:val="0"/>
          <w:sz w:val="28"/>
          <w:szCs w:val="28"/>
        </w:rPr>
      </w:pPr>
    </w:p>
    <w:p w:rsidR="00080D61" w:rsidRPr="007E4E19" w:rsidRDefault="00080D61" w:rsidP="00080D61">
      <w:pPr>
        <w:spacing w:line="240" w:lineRule="atLeast"/>
        <w:jc w:val="center"/>
        <w:rPr>
          <w:rFonts w:ascii="仿宋_GB2312" w:eastAsia="仿宋_GB2312" w:cs="T14"/>
          <w:kern w:val="0"/>
          <w:sz w:val="28"/>
          <w:szCs w:val="28"/>
        </w:rPr>
      </w:pPr>
      <w:proofErr w:type="gramStart"/>
      <w:r>
        <w:rPr>
          <w:rFonts w:ascii="仿宋_GB2312" w:eastAsia="仿宋_GB2312" w:cs="T14" w:hint="eastAsia"/>
          <w:kern w:val="0"/>
          <w:sz w:val="28"/>
          <w:szCs w:val="28"/>
        </w:rPr>
        <w:t>沪注会行工</w:t>
      </w:r>
      <w:proofErr w:type="gramEnd"/>
      <w:r w:rsidRPr="007E4E19">
        <w:rPr>
          <w:rFonts w:ascii="仿宋_GB2312" w:eastAsia="仿宋_GB2312" w:cs="T14" w:hint="eastAsia"/>
          <w:kern w:val="0"/>
          <w:sz w:val="28"/>
          <w:szCs w:val="28"/>
        </w:rPr>
        <w:t>〔</w:t>
      </w:r>
      <w:r w:rsidRPr="007E4E19">
        <w:rPr>
          <w:rFonts w:ascii="仿宋_GB2312" w:eastAsia="仿宋_GB2312" w:cs="T14"/>
          <w:kern w:val="0"/>
          <w:sz w:val="28"/>
          <w:szCs w:val="28"/>
        </w:rPr>
        <w:t>20</w:t>
      </w:r>
      <w:r>
        <w:rPr>
          <w:rFonts w:ascii="仿宋_GB2312" w:eastAsia="仿宋_GB2312" w:cs="T14"/>
          <w:kern w:val="0"/>
          <w:sz w:val="28"/>
          <w:szCs w:val="28"/>
        </w:rPr>
        <w:t>1</w:t>
      </w:r>
      <w:r w:rsidR="00A918ED">
        <w:rPr>
          <w:rFonts w:ascii="仿宋_GB2312" w:eastAsia="仿宋_GB2312" w:cs="T14" w:hint="eastAsia"/>
          <w:kern w:val="0"/>
          <w:sz w:val="28"/>
          <w:szCs w:val="28"/>
        </w:rPr>
        <w:t>9</w:t>
      </w:r>
      <w:r w:rsidRPr="007E4E19">
        <w:rPr>
          <w:rFonts w:ascii="仿宋_GB2312" w:eastAsia="仿宋_GB2312" w:cs="T14" w:hint="eastAsia"/>
          <w:kern w:val="0"/>
          <w:sz w:val="28"/>
          <w:szCs w:val="28"/>
        </w:rPr>
        <w:t>〕</w:t>
      </w:r>
      <w:r w:rsidR="002B5855">
        <w:rPr>
          <w:rFonts w:ascii="仿宋_GB2312" w:eastAsia="仿宋_GB2312" w:cs="T14" w:hint="eastAsia"/>
          <w:kern w:val="0"/>
          <w:sz w:val="28"/>
          <w:szCs w:val="28"/>
        </w:rPr>
        <w:t>1</w:t>
      </w:r>
      <w:r w:rsidRPr="007E4E19">
        <w:rPr>
          <w:rFonts w:ascii="仿宋_GB2312" w:eastAsia="仿宋_GB2312" w:cs="T14" w:hint="eastAsia"/>
          <w:kern w:val="0"/>
          <w:sz w:val="28"/>
          <w:szCs w:val="28"/>
        </w:rPr>
        <w:t>号</w:t>
      </w:r>
    </w:p>
    <w:p w:rsidR="00080D61" w:rsidRPr="00C04728" w:rsidRDefault="00080D61" w:rsidP="00080D61">
      <w:pPr>
        <w:pBdr>
          <w:top w:val="single" w:sz="18" w:space="1" w:color="FF0000"/>
        </w:pBdr>
        <w:spacing w:line="500" w:lineRule="exact"/>
        <w:jc w:val="center"/>
        <w:rPr>
          <w:b/>
          <w:bCs/>
          <w:sz w:val="30"/>
          <w:szCs w:val="30"/>
        </w:rPr>
      </w:pPr>
    </w:p>
    <w:p w:rsidR="00A73B1B" w:rsidRDefault="00A73B1B" w:rsidP="00A73B1B">
      <w:pPr>
        <w:spacing w:line="360" w:lineRule="auto"/>
        <w:jc w:val="center"/>
        <w:rPr>
          <w:rFonts w:ascii="宋体" w:hAnsi="宋体" w:cs="宋体"/>
          <w:b/>
          <w:bCs/>
          <w:sz w:val="36"/>
          <w:szCs w:val="36"/>
        </w:rPr>
      </w:pPr>
      <w:r w:rsidRPr="001C3398">
        <w:rPr>
          <w:rFonts w:ascii="宋体" w:hAnsi="宋体" w:cs="T14" w:hint="eastAsia"/>
          <w:b/>
          <w:kern w:val="0"/>
          <w:sz w:val="36"/>
          <w:szCs w:val="36"/>
        </w:rPr>
        <w:t>关于印发</w:t>
      </w:r>
      <w:proofErr w:type="gramStart"/>
      <w:r w:rsidRPr="001C3398">
        <w:rPr>
          <w:rFonts w:ascii="宋体" w:hAnsi="宋体" w:cs="T14" w:hint="eastAsia"/>
          <w:b/>
          <w:kern w:val="0"/>
          <w:sz w:val="36"/>
          <w:szCs w:val="36"/>
        </w:rPr>
        <w:t>《</w:t>
      </w:r>
      <w:proofErr w:type="gramEnd"/>
      <w:r w:rsidRPr="00E23270">
        <w:rPr>
          <w:rFonts w:ascii="宋体" w:hAnsi="宋体" w:cs="宋体" w:hint="eastAsia"/>
          <w:b/>
          <w:bCs/>
          <w:sz w:val="36"/>
          <w:szCs w:val="36"/>
        </w:rPr>
        <w:t>上海市注册会计师、资产评估行业</w:t>
      </w:r>
    </w:p>
    <w:p w:rsidR="00A73B1B" w:rsidRPr="001C3398" w:rsidRDefault="00A73B1B" w:rsidP="00A73B1B">
      <w:pPr>
        <w:spacing w:line="360" w:lineRule="auto"/>
        <w:jc w:val="center"/>
        <w:rPr>
          <w:rFonts w:ascii="宋体" w:hAnsi="宋体"/>
          <w:b/>
          <w:bCs/>
          <w:sz w:val="36"/>
          <w:szCs w:val="36"/>
        </w:rPr>
      </w:pPr>
      <w:r w:rsidRPr="00E23270">
        <w:rPr>
          <w:rFonts w:ascii="宋体" w:hAnsi="宋体" w:cs="宋体" w:hint="eastAsia"/>
          <w:b/>
          <w:bCs/>
          <w:sz w:val="36"/>
          <w:szCs w:val="36"/>
        </w:rPr>
        <w:t>联合工会</w:t>
      </w:r>
      <w:r w:rsidRPr="00E23270">
        <w:rPr>
          <w:rFonts w:ascii="宋体" w:hAnsi="宋体" w:cs="宋体"/>
          <w:b/>
          <w:bCs/>
          <w:sz w:val="36"/>
          <w:szCs w:val="36"/>
        </w:rPr>
        <w:t>201</w:t>
      </w:r>
      <w:r>
        <w:rPr>
          <w:rFonts w:ascii="宋体" w:hAnsi="宋体" w:cs="宋体" w:hint="eastAsia"/>
          <w:b/>
          <w:bCs/>
          <w:sz w:val="36"/>
          <w:szCs w:val="36"/>
        </w:rPr>
        <w:t>9</w:t>
      </w:r>
      <w:r w:rsidRPr="00E23270">
        <w:rPr>
          <w:rFonts w:ascii="宋体" w:hAnsi="宋体" w:cs="宋体" w:hint="eastAsia"/>
          <w:b/>
          <w:bCs/>
          <w:sz w:val="36"/>
          <w:szCs w:val="36"/>
        </w:rPr>
        <w:t>年工作计划</w:t>
      </w:r>
      <w:proofErr w:type="gramStart"/>
      <w:r w:rsidRPr="001C3398">
        <w:rPr>
          <w:rFonts w:ascii="宋体" w:hAnsi="宋体" w:cs="T14" w:hint="eastAsia"/>
          <w:b/>
          <w:kern w:val="0"/>
          <w:sz w:val="36"/>
          <w:szCs w:val="36"/>
        </w:rPr>
        <w:t>》</w:t>
      </w:r>
      <w:proofErr w:type="gramEnd"/>
      <w:r w:rsidRPr="001C3398">
        <w:rPr>
          <w:rFonts w:ascii="宋体" w:hAnsi="宋体" w:cs="T14" w:hint="eastAsia"/>
          <w:b/>
          <w:kern w:val="0"/>
          <w:sz w:val="36"/>
          <w:szCs w:val="36"/>
        </w:rPr>
        <w:t>的通知</w:t>
      </w:r>
    </w:p>
    <w:p w:rsidR="00A73B1B" w:rsidRPr="0032149E" w:rsidRDefault="00A73B1B" w:rsidP="00A73B1B">
      <w:pPr>
        <w:autoSpaceDE w:val="0"/>
        <w:autoSpaceDN w:val="0"/>
        <w:adjustRightInd w:val="0"/>
        <w:spacing w:line="640" w:lineRule="exact"/>
        <w:jc w:val="center"/>
        <w:rPr>
          <w:rFonts w:ascii="宋体" w:hAnsi="宋体" w:cs="T14"/>
          <w:b/>
          <w:kern w:val="0"/>
          <w:sz w:val="36"/>
          <w:szCs w:val="36"/>
        </w:rPr>
      </w:pPr>
    </w:p>
    <w:p w:rsidR="00A73B1B" w:rsidRDefault="00A73B1B" w:rsidP="00A73B1B">
      <w:pPr>
        <w:autoSpaceDE w:val="0"/>
        <w:autoSpaceDN w:val="0"/>
        <w:adjustRightInd w:val="0"/>
        <w:spacing w:line="20" w:lineRule="atLeast"/>
        <w:jc w:val="left"/>
        <w:rPr>
          <w:rFonts w:ascii="仿宋_GB2312" w:eastAsia="仿宋_GB2312" w:cs="T14"/>
          <w:kern w:val="0"/>
          <w:sz w:val="30"/>
          <w:szCs w:val="30"/>
        </w:rPr>
      </w:pPr>
      <w:r w:rsidRPr="00BD53AC">
        <w:rPr>
          <w:rFonts w:ascii="仿宋_GB2312" w:eastAsia="仿宋_GB2312" w:cs="T14" w:hint="eastAsia"/>
          <w:kern w:val="0"/>
          <w:sz w:val="30"/>
          <w:szCs w:val="30"/>
        </w:rPr>
        <w:t>各会计师事务所（分所）工会、各资产评估机构工会</w:t>
      </w:r>
      <w:r w:rsidRPr="0068645A">
        <w:rPr>
          <w:rFonts w:ascii="仿宋_GB2312" w:eastAsia="仿宋_GB2312" w:cs="T14" w:hint="eastAsia"/>
          <w:kern w:val="0"/>
          <w:sz w:val="30"/>
          <w:szCs w:val="30"/>
        </w:rPr>
        <w:t>：</w:t>
      </w:r>
    </w:p>
    <w:p w:rsidR="00A73B1B" w:rsidRDefault="00A73B1B" w:rsidP="00A73B1B">
      <w:pPr>
        <w:autoSpaceDE w:val="0"/>
        <w:autoSpaceDN w:val="0"/>
        <w:adjustRightInd w:val="0"/>
        <w:spacing w:line="20" w:lineRule="atLeast"/>
        <w:ind w:firstLineChars="200" w:firstLine="600"/>
        <w:jc w:val="left"/>
        <w:rPr>
          <w:rFonts w:ascii="仿宋_GB2312" w:eastAsia="仿宋_GB2312" w:cs="T14"/>
          <w:kern w:val="0"/>
          <w:sz w:val="30"/>
          <w:szCs w:val="30"/>
        </w:rPr>
      </w:pPr>
      <w:r w:rsidRPr="001C3398">
        <w:rPr>
          <w:rFonts w:ascii="仿宋_GB2312" w:eastAsia="仿宋_GB2312" w:cs="T14" w:hint="eastAsia"/>
          <w:kern w:val="0"/>
          <w:sz w:val="30"/>
          <w:szCs w:val="30"/>
        </w:rPr>
        <w:t>现将《上海市注册会计师、资产评估行业联合工会201</w:t>
      </w:r>
      <w:r>
        <w:rPr>
          <w:rFonts w:ascii="仿宋_GB2312" w:eastAsia="仿宋_GB2312" w:cs="T14" w:hint="eastAsia"/>
          <w:kern w:val="0"/>
          <w:sz w:val="30"/>
          <w:szCs w:val="30"/>
        </w:rPr>
        <w:t>9</w:t>
      </w:r>
      <w:r w:rsidRPr="001C3398">
        <w:rPr>
          <w:rFonts w:ascii="仿宋_GB2312" w:eastAsia="仿宋_GB2312" w:cs="T14" w:hint="eastAsia"/>
          <w:kern w:val="0"/>
          <w:sz w:val="30"/>
          <w:szCs w:val="30"/>
        </w:rPr>
        <w:t>年工作计划》印发给你们。请根据工作要点，结合实际，认真组织做好各项工作。</w:t>
      </w:r>
    </w:p>
    <w:p w:rsidR="00A73B1B" w:rsidRDefault="00A73B1B" w:rsidP="00A73B1B">
      <w:pPr>
        <w:autoSpaceDE w:val="0"/>
        <w:autoSpaceDN w:val="0"/>
        <w:adjustRightInd w:val="0"/>
        <w:spacing w:line="20" w:lineRule="atLeast"/>
        <w:ind w:firstLineChars="200" w:firstLine="600"/>
        <w:jc w:val="left"/>
        <w:rPr>
          <w:rFonts w:ascii="仿宋_GB2312" w:eastAsia="仿宋_GB2312" w:cs="T14"/>
          <w:kern w:val="0"/>
          <w:sz w:val="30"/>
          <w:szCs w:val="30"/>
        </w:rPr>
      </w:pPr>
    </w:p>
    <w:p w:rsidR="00A73B1B" w:rsidRPr="0032149E" w:rsidRDefault="00A73B1B" w:rsidP="00A73B1B">
      <w:pPr>
        <w:autoSpaceDE w:val="0"/>
        <w:autoSpaceDN w:val="0"/>
        <w:adjustRightInd w:val="0"/>
        <w:spacing w:line="20" w:lineRule="atLeast"/>
        <w:ind w:firstLineChars="200" w:firstLine="600"/>
        <w:jc w:val="left"/>
        <w:rPr>
          <w:rFonts w:ascii="仿宋_GB2312" w:eastAsia="仿宋_GB2312" w:cs="T14"/>
          <w:kern w:val="0"/>
          <w:sz w:val="30"/>
          <w:szCs w:val="30"/>
        </w:rPr>
      </w:pPr>
    </w:p>
    <w:p w:rsidR="00A73B1B" w:rsidRDefault="00A73B1B" w:rsidP="00A73B1B">
      <w:pPr>
        <w:autoSpaceDE w:val="0"/>
        <w:autoSpaceDN w:val="0"/>
        <w:adjustRightInd w:val="0"/>
        <w:spacing w:line="360" w:lineRule="auto"/>
        <w:jc w:val="right"/>
        <w:rPr>
          <w:rFonts w:ascii="仿宋_GB2312" w:eastAsia="仿宋_GB2312" w:hAnsi="宋体" w:cs="T3"/>
          <w:kern w:val="0"/>
          <w:sz w:val="30"/>
          <w:szCs w:val="30"/>
        </w:rPr>
      </w:pPr>
      <w:r w:rsidRPr="00750D19">
        <w:rPr>
          <w:rFonts w:ascii="仿宋_GB2312" w:eastAsia="仿宋_GB2312" w:hAnsi="宋体" w:cs="T3" w:hint="eastAsia"/>
          <w:kern w:val="0"/>
          <w:sz w:val="30"/>
          <w:szCs w:val="30"/>
        </w:rPr>
        <w:t>上海市</w:t>
      </w:r>
      <w:r>
        <w:rPr>
          <w:rFonts w:ascii="仿宋_GB2312" w:eastAsia="仿宋_GB2312" w:hAnsi="宋体" w:cs="T3" w:hint="eastAsia"/>
          <w:kern w:val="0"/>
          <w:sz w:val="30"/>
          <w:szCs w:val="30"/>
        </w:rPr>
        <w:t>注册会计师、资产评估行业联合工会</w:t>
      </w:r>
    </w:p>
    <w:p w:rsidR="00A73B1B" w:rsidRPr="0032149E" w:rsidRDefault="00A73B1B" w:rsidP="00A73B1B">
      <w:pPr>
        <w:autoSpaceDE w:val="0"/>
        <w:autoSpaceDN w:val="0"/>
        <w:adjustRightInd w:val="0"/>
        <w:spacing w:line="360" w:lineRule="auto"/>
        <w:ind w:firstLineChars="1750" w:firstLine="5250"/>
        <w:rPr>
          <w:rFonts w:ascii="仿宋_GB2312" w:eastAsia="仿宋_GB2312" w:hAnsi="宋体" w:cs="T3"/>
          <w:kern w:val="0"/>
          <w:sz w:val="30"/>
          <w:szCs w:val="30"/>
        </w:rPr>
      </w:pPr>
      <w:r>
        <w:rPr>
          <w:rFonts w:ascii="仿宋_GB2312" w:eastAsia="仿宋_GB2312" w:hAnsi="宋体" w:cs="T3" w:hint="eastAsia"/>
          <w:kern w:val="0"/>
          <w:sz w:val="30"/>
          <w:szCs w:val="30"/>
        </w:rPr>
        <w:t>201</w:t>
      </w:r>
      <w:r w:rsidR="00B379BF">
        <w:rPr>
          <w:rFonts w:ascii="仿宋_GB2312" w:eastAsia="仿宋_GB2312" w:hAnsi="宋体" w:cs="T3" w:hint="eastAsia"/>
          <w:kern w:val="0"/>
          <w:sz w:val="30"/>
          <w:szCs w:val="30"/>
        </w:rPr>
        <w:t>9</w:t>
      </w:r>
      <w:r w:rsidRPr="00A31303">
        <w:rPr>
          <w:rFonts w:ascii="仿宋_GB2312" w:eastAsia="仿宋_GB2312" w:hAnsi="宋体" w:cs="T3" w:hint="eastAsia"/>
          <w:kern w:val="0"/>
          <w:sz w:val="30"/>
          <w:szCs w:val="30"/>
        </w:rPr>
        <w:t>年</w:t>
      </w:r>
      <w:r>
        <w:rPr>
          <w:rFonts w:ascii="仿宋_GB2312" w:eastAsia="仿宋_GB2312" w:hAnsi="宋体" w:cs="T3" w:hint="eastAsia"/>
          <w:kern w:val="0"/>
          <w:sz w:val="30"/>
          <w:szCs w:val="30"/>
        </w:rPr>
        <w:t>5</w:t>
      </w:r>
      <w:r w:rsidRPr="00A31303">
        <w:rPr>
          <w:rFonts w:ascii="仿宋_GB2312" w:eastAsia="仿宋_GB2312" w:hAnsi="宋体" w:cs="T3" w:hint="eastAsia"/>
          <w:kern w:val="0"/>
          <w:sz w:val="30"/>
          <w:szCs w:val="30"/>
        </w:rPr>
        <w:t>月</w:t>
      </w:r>
      <w:r>
        <w:rPr>
          <w:rFonts w:ascii="仿宋_GB2312" w:eastAsia="仿宋_GB2312" w:hAnsi="宋体" w:cs="T3" w:hint="eastAsia"/>
          <w:kern w:val="0"/>
          <w:sz w:val="30"/>
          <w:szCs w:val="30"/>
        </w:rPr>
        <w:t>7</w:t>
      </w:r>
      <w:r w:rsidRPr="00A31303">
        <w:rPr>
          <w:rFonts w:ascii="仿宋_GB2312" w:eastAsia="仿宋_GB2312" w:hAnsi="宋体" w:cs="T3" w:hint="eastAsia"/>
          <w:kern w:val="0"/>
          <w:sz w:val="30"/>
          <w:szCs w:val="30"/>
        </w:rPr>
        <w:t>日</w:t>
      </w:r>
    </w:p>
    <w:p w:rsidR="002E7888" w:rsidRDefault="00A6393F" w:rsidP="00A73B1B">
      <w:pPr>
        <w:autoSpaceDE w:val="0"/>
        <w:autoSpaceDN w:val="0"/>
        <w:adjustRightInd w:val="0"/>
        <w:spacing w:line="640" w:lineRule="exact"/>
        <w:jc w:val="center"/>
        <w:rPr>
          <w:rFonts w:ascii="仿宋_GB2312" w:eastAsia="仿宋_GB2312" w:hAnsi="宋体" w:cs="T3" w:hint="eastAsia"/>
          <w:kern w:val="0"/>
          <w:sz w:val="30"/>
          <w:szCs w:val="30"/>
        </w:rPr>
      </w:pPr>
    </w:p>
    <w:p w:rsidR="002D68F2" w:rsidRDefault="002D68F2" w:rsidP="00A73B1B">
      <w:pPr>
        <w:autoSpaceDE w:val="0"/>
        <w:autoSpaceDN w:val="0"/>
        <w:adjustRightInd w:val="0"/>
        <w:spacing w:line="640" w:lineRule="exact"/>
        <w:jc w:val="center"/>
        <w:rPr>
          <w:rFonts w:ascii="仿宋_GB2312" w:eastAsia="仿宋_GB2312" w:hAnsi="宋体" w:cs="T3" w:hint="eastAsia"/>
          <w:kern w:val="0"/>
          <w:sz w:val="30"/>
          <w:szCs w:val="30"/>
        </w:rPr>
      </w:pPr>
    </w:p>
    <w:p w:rsidR="002D68F2" w:rsidRDefault="002D68F2" w:rsidP="00A73B1B">
      <w:pPr>
        <w:autoSpaceDE w:val="0"/>
        <w:autoSpaceDN w:val="0"/>
        <w:adjustRightInd w:val="0"/>
        <w:spacing w:line="640" w:lineRule="exact"/>
        <w:jc w:val="center"/>
        <w:rPr>
          <w:rFonts w:ascii="仿宋_GB2312" w:eastAsia="仿宋_GB2312" w:hAnsi="宋体" w:cs="T3" w:hint="eastAsia"/>
          <w:kern w:val="0"/>
          <w:sz w:val="30"/>
          <w:szCs w:val="30"/>
        </w:rPr>
      </w:pPr>
    </w:p>
    <w:p w:rsidR="002D68F2" w:rsidRDefault="002D68F2" w:rsidP="00A73B1B">
      <w:pPr>
        <w:autoSpaceDE w:val="0"/>
        <w:autoSpaceDN w:val="0"/>
        <w:adjustRightInd w:val="0"/>
        <w:spacing w:line="640" w:lineRule="exact"/>
        <w:jc w:val="center"/>
        <w:rPr>
          <w:rFonts w:ascii="仿宋_GB2312" w:eastAsia="仿宋_GB2312" w:hAnsi="宋体" w:cs="T3" w:hint="eastAsia"/>
          <w:kern w:val="0"/>
          <w:sz w:val="30"/>
          <w:szCs w:val="30"/>
        </w:rPr>
      </w:pPr>
    </w:p>
    <w:p w:rsidR="002D68F2" w:rsidRPr="002D68F2" w:rsidRDefault="002D68F2" w:rsidP="002D68F2">
      <w:pPr>
        <w:spacing w:line="360" w:lineRule="auto"/>
        <w:jc w:val="center"/>
        <w:rPr>
          <w:b/>
          <w:bCs/>
          <w:kern w:val="0"/>
          <w:sz w:val="36"/>
          <w:szCs w:val="36"/>
        </w:rPr>
      </w:pPr>
      <w:r w:rsidRPr="002D68F2">
        <w:rPr>
          <w:b/>
          <w:bCs/>
          <w:kern w:val="0"/>
          <w:sz w:val="36"/>
          <w:szCs w:val="36"/>
        </w:rPr>
        <w:lastRenderedPageBreak/>
        <w:t>上海市注册会计师、资产评估行业联合工会</w:t>
      </w:r>
    </w:p>
    <w:p w:rsidR="002D68F2" w:rsidRPr="002D68F2" w:rsidRDefault="002D68F2" w:rsidP="002D68F2">
      <w:pPr>
        <w:spacing w:line="360" w:lineRule="auto"/>
        <w:jc w:val="center"/>
        <w:rPr>
          <w:b/>
          <w:bCs/>
          <w:kern w:val="0"/>
          <w:sz w:val="36"/>
          <w:szCs w:val="36"/>
        </w:rPr>
      </w:pPr>
      <w:r w:rsidRPr="002D68F2">
        <w:rPr>
          <w:b/>
          <w:bCs/>
          <w:kern w:val="0"/>
          <w:sz w:val="36"/>
          <w:szCs w:val="36"/>
        </w:rPr>
        <w:t>2019</w:t>
      </w:r>
      <w:r w:rsidRPr="002D68F2">
        <w:rPr>
          <w:b/>
          <w:bCs/>
          <w:kern w:val="0"/>
          <w:sz w:val="36"/>
          <w:szCs w:val="36"/>
        </w:rPr>
        <w:t>年工作计划</w:t>
      </w:r>
    </w:p>
    <w:p w:rsidR="002D68F2" w:rsidRPr="002D68F2" w:rsidRDefault="002D68F2" w:rsidP="002D68F2">
      <w:pPr>
        <w:spacing w:line="600" w:lineRule="exact"/>
        <w:rPr>
          <w:b/>
          <w:bCs/>
          <w:kern w:val="0"/>
          <w:sz w:val="36"/>
          <w:szCs w:val="36"/>
        </w:rPr>
      </w:pPr>
    </w:p>
    <w:p w:rsidR="002D68F2" w:rsidRPr="002D68F2" w:rsidRDefault="002D68F2" w:rsidP="002D68F2">
      <w:pPr>
        <w:widowControl/>
        <w:spacing w:line="600" w:lineRule="exact"/>
        <w:ind w:firstLineChars="200" w:firstLine="600"/>
        <w:rPr>
          <w:rFonts w:eastAsia="仿宋_GB2312"/>
          <w:kern w:val="0"/>
          <w:sz w:val="30"/>
          <w:szCs w:val="30"/>
        </w:rPr>
      </w:pPr>
      <w:r w:rsidRPr="002D68F2">
        <w:rPr>
          <w:rFonts w:eastAsia="仿宋_GB2312"/>
          <w:kern w:val="0"/>
          <w:sz w:val="30"/>
          <w:szCs w:val="30"/>
        </w:rPr>
        <w:t>2019</w:t>
      </w:r>
      <w:r w:rsidRPr="002D68F2">
        <w:rPr>
          <w:rFonts w:eastAsia="仿宋_GB2312"/>
          <w:kern w:val="0"/>
          <w:sz w:val="30"/>
          <w:szCs w:val="30"/>
        </w:rPr>
        <w:t>年，上海市注册会计师、资产评估行业联合工会（以下简称</w:t>
      </w:r>
      <w:r w:rsidRPr="002D68F2">
        <w:rPr>
          <w:rFonts w:eastAsia="仿宋_GB2312"/>
          <w:kern w:val="0"/>
          <w:sz w:val="30"/>
          <w:szCs w:val="30"/>
        </w:rPr>
        <w:t>“</w:t>
      </w:r>
      <w:r w:rsidRPr="002D68F2">
        <w:rPr>
          <w:rFonts w:eastAsia="仿宋_GB2312"/>
          <w:kern w:val="0"/>
          <w:sz w:val="30"/>
          <w:szCs w:val="30"/>
        </w:rPr>
        <w:t>行业联合工会</w:t>
      </w:r>
      <w:r w:rsidRPr="002D68F2">
        <w:rPr>
          <w:rFonts w:eastAsia="仿宋_GB2312"/>
          <w:kern w:val="0"/>
          <w:sz w:val="30"/>
          <w:szCs w:val="30"/>
        </w:rPr>
        <w:t>”</w:t>
      </w:r>
      <w:r w:rsidRPr="002D68F2">
        <w:rPr>
          <w:rFonts w:eastAsia="仿宋_GB2312"/>
          <w:kern w:val="0"/>
          <w:sz w:val="30"/>
          <w:szCs w:val="30"/>
        </w:rPr>
        <w:t>）将坚持以习近平新时代中国特色社会主义思想为指导，深入学习贯彻党的十九大精神，全面落实中国工会十七大和市十四次工代会、中国妇女十二大和市十五次妇代会各项目标任务，坚持以</w:t>
      </w:r>
      <w:proofErr w:type="gramStart"/>
      <w:r w:rsidRPr="002D68F2">
        <w:rPr>
          <w:rFonts w:eastAsia="仿宋_GB2312"/>
          <w:kern w:val="0"/>
          <w:sz w:val="30"/>
          <w:szCs w:val="30"/>
        </w:rPr>
        <w:t>党建带群</w:t>
      </w:r>
      <w:proofErr w:type="gramEnd"/>
      <w:r w:rsidRPr="002D68F2">
        <w:rPr>
          <w:rFonts w:eastAsia="仿宋_GB2312"/>
          <w:kern w:val="0"/>
          <w:sz w:val="30"/>
          <w:szCs w:val="30"/>
        </w:rPr>
        <w:t>建，以工会会员为中心，努力发挥工会组织桥梁纽带作用，继续增强工会教育人、激励人、凝聚人、关心人的感染力，贴近中心，凝心聚力，全面提升服务保障水平，立足新时代，展现新作为，做出新成绩。结合本市行业实际，制定全年工作计划如下</w:t>
      </w:r>
      <w:r w:rsidRPr="002D68F2">
        <w:rPr>
          <w:rFonts w:eastAsia="仿宋_GB2312"/>
          <w:kern w:val="0"/>
          <w:sz w:val="30"/>
          <w:szCs w:val="30"/>
        </w:rPr>
        <w:t>:</w:t>
      </w:r>
    </w:p>
    <w:p w:rsidR="002D68F2" w:rsidRPr="002D68F2" w:rsidRDefault="002D68F2" w:rsidP="002D68F2">
      <w:pPr>
        <w:autoSpaceDE w:val="0"/>
        <w:autoSpaceDN w:val="0"/>
        <w:spacing w:line="600" w:lineRule="exact"/>
        <w:ind w:firstLineChars="200" w:firstLine="660"/>
        <w:rPr>
          <w:rFonts w:eastAsia="黑体"/>
          <w:spacing w:val="15"/>
          <w:kern w:val="0"/>
          <w:sz w:val="30"/>
          <w:szCs w:val="30"/>
        </w:rPr>
      </w:pPr>
      <w:r w:rsidRPr="002D68F2">
        <w:rPr>
          <w:rFonts w:eastAsia="黑体"/>
          <w:spacing w:val="15"/>
          <w:kern w:val="0"/>
          <w:sz w:val="30"/>
          <w:szCs w:val="30"/>
        </w:rPr>
        <w:t>一、坚持聚焦强化思想政治引领，推进党建引领工会工作</w:t>
      </w:r>
    </w:p>
    <w:p w:rsidR="002D68F2" w:rsidRPr="002D68F2" w:rsidRDefault="002D68F2" w:rsidP="002D68F2">
      <w:pPr>
        <w:autoSpaceDE w:val="0"/>
        <w:autoSpaceDN w:val="0"/>
        <w:spacing w:line="600" w:lineRule="exact"/>
        <w:ind w:firstLineChars="198" w:firstLine="596"/>
        <w:rPr>
          <w:rFonts w:eastAsia="楷体_GB2312"/>
          <w:b/>
          <w:bCs/>
          <w:kern w:val="0"/>
          <w:sz w:val="30"/>
          <w:szCs w:val="30"/>
        </w:rPr>
      </w:pPr>
      <w:r w:rsidRPr="002D68F2">
        <w:rPr>
          <w:rFonts w:eastAsia="楷体_GB2312"/>
          <w:b/>
          <w:bCs/>
          <w:kern w:val="0"/>
          <w:sz w:val="30"/>
          <w:szCs w:val="30"/>
        </w:rPr>
        <w:t>（一）深入学习贯彻习近平总书记重要讲话及中国工会十七大、妇女十二大精神</w:t>
      </w:r>
    </w:p>
    <w:p w:rsidR="002D68F2" w:rsidRPr="002D68F2" w:rsidRDefault="002D68F2" w:rsidP="002D68F2">
      <w:pPr>
        <w:autoSpaceDE w:val="0"/>
        <w:autoSpaceDN w:val="0"/>
        <w:spacing w:line="600" w:lineRule="exact"/>
        <w:ind w:firstLineChars="200" w:firstLine="600"/>
        <w:rPr>
          <w:rFonts w:eastAsia="仿宋_GB2312"/>
          <w:spacing w:val="8"/>
          <w:kern w:val="0"/>
          <w:sz w:val="30"/>
          <w:szCs w:val="30"/>
        </w:rPr>
      </w:pPr>
      <w:r w:rsidRPr="002D68F2">
        <w:rPr>
          <w:rFonts w:eastAsia="仿宋_GB2312"/>
          <w:kern w:val="0"/>
          <w:sz w:val="30"/>
          <w:szCs w:val="30"/>
        </w:rPr>
        <w:t>行业联合工会要把深入学习贯彻习近平新时代中国特色社会主义思想特别是关于工会工作、妇女工作重要论述作为首要任务，</w:t>
      </w:r>
      <w:r w:rsidRPr="002D68F2">
        <w:rPr>
          <w:rFonts w:eastAsia="仿宋_GB2312"/>
          <w:spacing w:val="8"/>
          <w:kern w:val="0"/>
          <w:sz w:val="30"/>
          <w:szCs w:val="30"/>
        </w:rPr>
        <w:t>全面贯彻落</w:t>
      </w:r>
      <w:proofErr w:type="gramStart"/>
      <w:r w:rsidRPr="002D68F2">
        <w:rPr>
          <w:rFonts w:eastAsia="仿宋_GB2312"/>
          <w:spacing w:val="8"/>
          <w:kern w:val="0"/>
          <w:sz w:val="30"/>
          <w:szCs w:val="30"/>
        </w:rPr>
        <w:t>实习近</w:t>
      </w:r>
      <w:proofErr w:type="gramEnd"/>
      <w:r w:rsidRPr="002D68F2">
        <w:rPr>
          <w:rFonts w:eastAsia="仿宋_GB2312"/>
          <w:spacing w:val="8"/>
          <w:kern w:val="0"/>
          <w:sz w:val="30"/>
          <w:szCs w:val="30"/>
        </w:rPr>
        <w:t>平总书记在</w:t>
      </w:r>
      <w:proofErr w:type="gramStart"/>
      <w:r w:rsidRPr="002D68F2">
        <w:rPr>
          <w:rFonts w:eastAsia="仿宋_GB2312"/>
          <w:spacing w:val="8"/>
          <w:kern w:val="0"/>
          <w:sz w:val="30"/>
          <w:szCs w:val="30"/>
        </w:rPr>
        <w:t>首届进博会上</w:t>
      </w:r>
      <w:proofErr w:type="gramEnd"/>
      <w:r w:rsidRPr="002D68F2">
        <w:rPr>
          <w:rFonts w:eastAsia="仿宋_GB2312"/>
          <w:spacing w:val="8"/>
          <w:kern w:val="0"/>
          <w:sz w:val="30"/>
          <w:szCs w:val="30"/>
        </w:rPr>
        <w:t>主旨演讲和考察上海重要讲话精神，积极组织开展中国工会十七大、妇女十二大会议精神学习，不断树牢</w:t>
      </w:r>
      <w:r w:rsidRPr="002D68F2">
        <w:rPr>
          <w:rFonts w:eastAsia="仿宋_GB2312"/>
          <w:spacing w:val="8"/>
          <w:kern w:val="0"/>
          <w:sz w:val="30"/>
          <w:szCs w:val="30"/>
        </w:rPr>
        <w:t>“</w:t>
      </w:r>
      <w:r w:rsidRPr="002D68F2">
        <w:rPr>
          <w:rFonts w:eastAsia="仿宋_GB2312"/>
          <w:spacing w:val="8"/>
          <w:kern w:val="0"/>
          <w:sz w:val="30"/>
          <w:szCs w:val="30"/>
        </w:rPr>
        <w:t>四个意识</w:t>
      </w:r>
      <w:r w:rsidRPr="002D68F2">
        <w:rPr>
          <w:rFonts w:eastAsia="仿宋_GB2312"/>
          <w:spacing w:val="8"/>
          <w:kern w:val="0"/>
          <w:sz w:val="30"/>
          <w:szCs w:val="30"/>
        </w:rPr>
        <w:t>”</w:t>
      </w:r>
      <w:r w:rsidRPr="002D68F2">
        <w:rPr>
          <w:rFonts w:eastAsia="仿宋_GB2312"/>
          <w:spacing w:val="8"/>
          <w:kern w:val="0"/>
          <w:sz w:val="30"/>
          <w:szCs w:val="30"/>
        </w:rPr>
        <w:t>、坚定</w:t>
      </w:r>
      <w:r w:rsidRPr="002D68F2">
        <w:rPr>
          <w:rFonts w:eastAsia="仿宋_GB2312"/>
          <w:spacing w:val="8"/>
          <w:kern w:val="0"/>
          <w:sz w:val="30"/>
          <w:szCs w:val="30"/>
        </w:rPr>
        <w:t>“</w:t>
      </w:r>
      <w:r w:rsidRPr="002D68F2">
        <w:rPr>
          <w:rFonts w:eastAsia="仿宋_GB2312"/>
          <w:spacing w:val="8"/>
          <w:kern w:val="0"/>
          <w:sz w:val="30"/>
          <w:szCs w:val="30"/>
        </w:rPr>
        <w:t>四个自信</w:t>
      </w:r>
      <w:r w:rsidRPr="002D68F2">
        <w:rPr>
          <w:rFonts w:eastAsia="仿宋_GB2312"/>
          <w:spacing w:val="8"/>
          <w:kern w:val="0"/>
          <w:sz w:val="30"/>
          <w:szCs w:val="30"/>
        </w:rPr>
        <w:t>”</w:t>
      </w:r>
      <w:r w:rsidRPr="002D68F2">
        <w:rPr>
          <w:rFonts w:eastAsia="仿宋_GB2312"/>
          <w:spacing w:val="8"/>
          <w:kern w:val="0"/>
          <w:sz w:val="30"/>
          <w:szCs w:val="30"/>
        </w:rPr>
        <w:t>，坚决做到</w:t>
      </w:r>
      <w:r w:rsidRPr="002D68F2">
        <w:rPr>
          <w:rFonts w:eastAsia="仿宋_GB2312"/>
          <w:spacing w:val="8"/>
          <w:kern w:val="0"/>
          <w:sz w:val="30"/>
          <w:szCs w:val="30"/>
        </w:rPr>
        <w:t>“</w:t>
      </w:r>
      <w:r w:rsidRPr="002D68F2">
        <w:rPr>
          <w:rFonts w:eastAsia="仿宋_GB2312"/>
          <w:spacing w:val="8"/>
          <w:kern w:val="0"/>
          <w:sz w:val="30"/>
          <w:szCs w:val="30"/>
        </w:rPr>
        <w:t>两个维护</w:t>
      </w:r>
      <w:r w:rsidRPr="002D68F2">
        <w:rPr>
          <w:rFonts w:eastAsia="仿宋_GB2312"/>
          <w:spacing w:val="8"/>
          <w:kern w:val="0"/>
          <w:sz w:val="30"/>
          <w:szCs w:val="30"/>
        </w:rPr>
        <w:t>”</w:t>
      </w:r>
      <w:r w:rsidRPr="002D68F2">
        <w:rPr>
          <w:rFonts w:eastAsia="仿宋_GB2312"/>
          <w:spacing w:val="8"/>
          <w:kern w:val="0"/>
          <w:sz w:val="30"/>
          <w:szCs w:val="30"/>
        </w:rPr>
        <w:t>，</w:t>
      </w:r>
      <w:r w:rsidRPr="002D68F2">
        <w:rPr>
          <w:rFonts w:eastAsia="仿宋_GB2312"/>
          <w:kern w:val="0"/>
          <w:sz w:val="30"/>
          <w:szCs w:val="30"/>
        </w:rPr>
        <w:t>凝聚和激励行业职工为新时代中国特色社会主义建设作贡献。</w:t>
      </w:r>
    </w:p>
    <w:p w:rsidR="002D68F2" w:rsidRPr="002D68F2" w:rsidRDefault="002D68F2" w:rsidP="002D68F2">
      <w:pPr>
        <w:autoSpaceDE w:val="0"/>
        <w:autoSpaceDN w:val="0"/>
        <w:spacing w:line="600" w:lineRule="exact"/>
        <w:ind w:firstLineChars="198" w:firstLine="596"/>
        <w:rPr>
          <w:rFonts w:eastAsia="楷体_GB2312"/>
          <w:b/>
          <w:bCs/>
          <w:kern w:val="0"/>
          <w:sz w:val="30"/>
          <w:szCs w:val="30"/>
        </w:rPr>
      </w:pPr>
      <w:r w:rsidRPr="002D68F2">
        <w:rPr>
          <w:rFonts w:eastAsia="楷体_GB2312"/>
          <w:b/>
          <w:bCs/>
          <w:kern w:val="0"/>
          <w:sz w:val="30"/>
          <w:szCs w:val="30"/>
        </w:rPr>
        <w:lastRenderedPageBreak/>
        <w:t>（二）深化推进党建引领工会工作</w:t>
      </w:r>
    </w:p>
    <w:p w:rsidR="002D68F2" w:rsidRPr="002D68F2" w:rsidRDefault="002D68F2" w:rsidP="002D68F2">
      <w:pPr>
        <w:autoSpaceDE w:val="0"/>
        <w:autoSpaceDN w:val="0"/>
        <w:spacing w:line="600" w:lineRule="exact"/>
        <w:ind w:firstLineChars="198" w:firstLine="594"/>
        <w:rPr>
          <w:rFonts w:eastAsia="仿宋_GB2312"/>
          <w:kern w:val="0"/>
          <w:sz w:val="30"/>
          <w:szCs w:val="30"/>
        </w:rPr>
      </w:pPr>
      <w:r w:rsidRPr="002D68F2">
        <w:rPr>
          <w:rFonts w:eastAsia="仿宋_GB2312"/>
          <w:kern w:val="0"/>
          <w:sz w:val="30"/>
          <w:szCs w:val="30"/>
        </w:rPr>
        <w:t>行业联合工会要积极寻求市级机关工会的工作指导，在市注册会计师行业党委和市资产评估行业党委的领导下，坚持政治引领，做好行业联合工会的换届工作，要以党的优势统一思想、加强指导，确保换届工作的纪律性、规范性和科学性。行业联合工会要立足行业实际，不断创新思路，改进方式方法，探索党建工作与工会工作有机融合，坚持在政治上带、在组织上带、在工作上带、在作风上带，选好行业突破口，找准聚合点，增强主动性，激发正能量，以党建引领带动工会建设发展。</w:t>
      </w:r>
    </w:p>
    <w:p w:rsidR="002D68F2" w:rsidRPr="002D68F2" w:rsidRDefault="002D68F2" w:rsidP="002D68F2">
      <w:pPr>
        <w:autoSpaceDE w:val="0"/>
        <w:autoSpaceDN w:val="0"/>
        <w:spacing w:line="600" w:lineRule="exact"/>
        <w:ind w:firstLineChars="198" w:firstLine="596"/>
        <w:rPr>
          <w:rFonts w:eastAsia="楷体_GB2312"/>
          <w:b/>
          <w:bCs/>
          <w:kern w:val="0"/>
          <w:sz w:val="30"/>
          <w:szCs w:val="30"/>
        </w:rPr>
      </w:pPr>
      <w:r w:rsidRPr="002D68F2">
        <w:rPr>
          <w:rFonts w:eastAsia="楷体_GB2312"/>
          <w:b/>
          <w:bCs/>
          <w:kern w:val="0"/>
          <w:sz w:val="30"/>
          <w:szCs w:val="30"/>
        </w:rPr>
        <w:t>（三）大力开展学创先进劳模工作</w:t>
      </w:r>
    </w:p>
    <w:p w:rsidR="002D68F2" w:rsidRPr="002D68F2" w:rsidRDefault="002D68F2" w:rsidP="002D68F2">
      <w:pPr>
        <w:autoSpaceDE w:val="0"/>
        <w:autoSpaceDN w:val="0"/>
        <w:spacing w:line="600" w:lineRule="exact"/>
        <w:ind w:firstLineChars="200" w:firstLine="600"/>
        <w:rPr>
          <w:rFonts w:eastAsia="仿宋_GB2312"/>
          <w:kern w:val="0"/>
          <w:sz w:val="30"/>
          <w:szCs w:val="30"/>
        </w:rPr>
      </w:pPr>
      <w:r w:rsidRPr="002D68F2">
        <w:rPr>
          <w:rFonts w:eastAsia="仿宋_GB2312"/>
          <w:kern w:val="0"/>
          <w:sz w:val="30"/>
          <w:szCs w:val="30"/>
        </w:rPr>
        <w:t>行业各级工会要积极发挥工会组织的号召力，大力选树基层工会先进典型，以</w:t>
      </w:r>
      <w:r w:rsidRPr="002D68F2">
        <w:rPr>
          <w:rFonts w:eastAsia="仿宋_GB2312"/>
          <w:kern w:val="0"/>
          <w:sz w:val="30"/>
          <w:szCs w:val="30"/>
        </w:rPr>
        <w:t>“</w:t>
      </w:r>
      <w:r w:rsidRPr="002D68F2">
        <w:rPr>
          <w:rFonts w:eastAsia="仿宋_GB2312"/>
          <w:kern w:val="0"/>
          <w:sz w:val="30"/>
          <w:szCs w:val="30"/>
        </w:rPr>
        <w:t>五一劳动奖状奖章</w:t>
      </w:r>
      <w:r w:rsidRPr="002D68F2">
        <w:rPr>
          <w:rFonts w:eastAsia="仿宋_GB2312"/>
          <w:kern w:val="0"/>
          <w:sz w:val="30"/>
          <w:szCs w:val="30"/>
        </w:rPr>
        <w:t>”</w:t>
      </w:r>
      <w:r w:rsidRPr="002D68F2">
        <w:rPr>
          <w:rFonts w:eastAsia="仿宋_GB2312"/>
          <w:kern w:val="0"/>
          <w:sz w:val="30"/>
          <w:szCs w:val="30"/>
        </w:rPr>
        <w:t>、</w:t>
      </w:r>
      <w:r w:rsidRPr="002D68F2">
        <w:rPr>
          <w:rFonts w:eastAsia="仿宋_GB2312"/>
          <w:kern w:val="0"/>
          <w:sz w:val="30"/>
          <w:szCs w:val="30"/>
        </w:rPr>
        <w:t>“</w:t>
      </w:r>
      <w:r w:rsidRPr="002D68F2">
        <w:rPr>
          <w:rFonts w:eastAsia="仿宋_GB2312"/>
          <w:kern w:val="0"/>
          <w:sz w:val="30"/>
          <w:szCs w:val="30"/>
        </w:rPr>
        <w:t>巾帼文明岗</w:t>
      </w:r>
      <w:r w:rsidRPr="002D68F2">
        <w:rPr>
          <w:rFonts w:eastAsia="仿宋_GB2312"/>
          <w:kern w:val="0"/>
          <w:sz w:val="30"/>
          <w:szCs w:val="30"/>
        </w:rPr>
        <w:t>”</w:t>
      </w:r>
      <w:r w:rsidRPr="002D68F2">
        <w:rPr>
          <w:rFonts w:eastAsia="仿宋_GB2312"/>
          <w:kern w:val="0"/>
          <w:sz w:val="30"/>
          <w:szCs w:val="30"/>
        </w:rPr>
        <w:t>、</w:t>
      </w:r>
      <w:r w:rsidRPr="002D68F2">
        <w:rPr>
          <w:rFonts w:eastAsia="仿宋_GB2312"/>
          <w:kern w:val="0"/>
          <w:sz w:val="30"/>
          <w:szCs w:val="30"/>
        </w:rPr>
        <w:t>“</w:t>
      </w:r>
      <w:r w:rsidRPr="002D68F2">
        <w:rPr>
          <w:rFonts w:eastAsia="仿宋_GB2312"/>
          <w:kern w:val="0"/>
          <w:sz w:val="30"/>
          <w:szCs w:val="30"/>
        </w:rPr>
        <w:t>文明单位</w:t>
      </w:r>
      <w:r w:rsidRPr="002D68F2">
        <w:rPr>
          <w:rFonts w:eastAsia="仿宋_GB2312"/>
          <w:kern w:val="0"/>
          <w:sz w:val="30"/>
          <w:szCs w:val="30"/>
        </w:rPr>
        <w:t>”</w:t>
      </w:r>
      <w:r w:rsidRPr="002D68F2">
        <w:rPr>
          <w:rFonts w:eastAsia="仿宋_GB2312"/>
          <w:kern w:val="0"/>
          <w:sz w:val="30"/>
          <w:szCs w:val="30"/>
        </w:rPr>
        <w:t>等评优评先活动为契机，进一步发挥先进个人和先进集体的引领、示范、带动效应，通过广泛宣传劳模的崇高思想和崇高精神感染人、鼓舞人、塑造人，在全行业营造尊重先进、学习先进、争当先进的良好氛围，并通过培训、座谈等形式，组织开展各类先进典型的互动交流学习活动。</w:t>
      </w:r>
    </w:p>
    <w:p w:rsidR="002D68F2" w:rsidRPr="002D68F2" w:rsidRDefault="002D68F2" w:rsidP="002D68F2">
      <w:pPr>
        <w:autoSpaceDE w:val="0"/>
        <w:autoSpaceDN w:val="0"/>
        <w:spacing w:line="600" w:lineRule="exact"/>
        <w:ind w:firstLineChars="200" w:firstLine="660"/>
        <w:jc w:val="left"/>
        <w:rPr>
          <w:rFonts w:eastAsia="黑体"/>
          <w:spacing w:val="15"/>
          <w:kern w:val="0"/>
          <w:sz w:val="30"/>
          <w:szCs w:val="30"/>
        </w:rPr>
      </w:pPr>
      <w:r w:rsidRPr="002D68F2">
        <w:rPr>
          <w:rFonts w:eastAsia="黑体"/>
          <w:spacing w:val="15"/>
          <w:kern w:val="0"/>
          <w:sz w:val="30"/>
          <w:szCs w:val="30"/>
        </w:rPr>
        <w:t>二、坚持聚焦加大人文关怀力度，认真落实工会实事项目</w:t>
      </w:r>
    </w:p>
    <w:p w:rsidR="002D68F2" w:rsidRPr="002D68F2" w:rsidRDefault="002D68F2" w:rsidP="002D68F2">
      <w:pPr>
        <w:autoSpaceDE w:val="0"/>
        <w:autoSpaceDN w:val="0"/>
        <w:spacing w:line="600" w:lineRule="exact"/>
        <w:ind w:firstLineChars="200" w:firstLine="602"/>
        <w:jc w:val="left"/>
        <w:rPr>
          <w:rFonts w:eastAsia="黑体"/>
          <w:spacing w:val="15"/>
          <w:kern w:val="0"/>
          <w:sz w:val="30"/>
          <w:szCs w:val="30"/>
        </w:rPr>
      </w:pPr>
      <w:r w:rsidRPr="002D68F2">
        <w:rPr>
          <w:rFonts w:eastAsia="楷体_GB2312"/>
          <w:b/>
          <w:bCs/>
          <w:kern w:val="0"/>
          <w:sz w:val="30"/>
          <w:szCs w:val="30"/>
        </w:rPr>
        <w:t>（一）切实抓好慰问帮扶工作</w:t>
      </w:r>
    </w:p>
    <w:p w:rsidR="002D68F2" w:rsidRPr="002D68F2" w:rsidRDefault="002D68F2" w:rsidP="002D68F2">
      <w:pPr>
        <w:autoSpaceDE w:val="0"/>
        <w:autoSpaceDN w:val="0"/>
        <w:spacing w:line="600" w:lineRule="exact"/>
        <w:ind w:firstLineChars="200" w:firstLine="600"/>
        <w:jc w:val="left"/>
        <w:rPr>
          <w:rFonts w:eastAsia="黑体"/>
          <w:spacing w:val="15"/>
          <w:kern w:val="0"/>
          <w:sz w:val="30"/>
          <w:szCs w:val="30"/>
        </w:rPr>
      </w:pPr>
      <w:r w:rsidRPr="002D68F2">
        <w:rPr>
          <w:rFonts w:eastAsia="仿宋_GB2312"/>
          <w:kern w:val="0"/>
          <w:sz w:val="30"/>
          <w:szCs w:val="30"/>
        </w:rPr>
        <w:t>行业联合工会要积极引导基层单位开展创建和谐劳动关系活动，推动基层单位积极开展社会公益活动，督促基层单位自觉履行社会责任。要把帮扶困难职工融入到</w:t>
      </w:r>
      <w:r w:rsidRPr="002D68F2">
        <w:rPr>
          <w:rFonts w:eastAsia="仿宋_GB2312"/>
          <w:kern w:val="0"/>
          <w:sz w:val="30"/>
          <w:szCs w:val="30"/>
        </w:rPr>
        <w:t>“</w:t>
      </w:r>
      <w:r w:rsidRPr="002D68F2">
        <w:rPr>
          <w:rFonts w:eastAsia="仿宋_GB2312"/>
          <w:kern w:val="0"/>
          <w:sz w:val="30"/>
          <w:szCs w:val="30"/>
        </w:rPr>
        <w:t>送温暖、献爱心</w:t>
      </w:r>
      <w:r w:rsidRPr="002D68F2">
        <w:rPr>
          <w:rFonts w:eastAsia="仿宋_GB2312"/>
          <w:kern w:val="0"/>
          <w:sz w:val="30"/>
          <w:szCs w:val="30"/>
        </w:rPr>
        <w:t>”</w:t>
      </w:r>
      <w:r w:rsidRPr="002D68F2">
        <w:rPr>
          <w:rFonts w:eastAsia="仿宋_GB2312"/>
          <w:kern w:val="0"/>
          <w:sz w:val="30"/>
          <w:szCs w:val="30"/>
        </w:rPr>
        <w:t>、</w:t>
      </w:r>
      <w:r w:rsidRPr="002D68F2">
        <w:rPr>
          <w:rFonts w:eastAsia="仿宋_GB2312"/>
          <w:kern w:val="0"/>
          <w:sz w:val="30"/>
          <w:szCs w:val="30"/>
        </w:rPr>
        <w:t>“</w:t>
      </w:r>
      <w:r w:rsidRPr="002D68F2">
        <w:rPr>
          <w:rFonts w:eastAsia="仿宋_GB2312"/>
          <w:kern w:val="0"/>
          <w:sz w:val="30"/>
          <w:szCs w:val="30"/>
        </w:rPr>
        <w:t>金</w:t>
      </w:r>
      <w:r w:rsidRPr="002D68F2">
        <w:rPr>
          <w:rFonts w:eastAsia="仿宋_GB2312"/>
          <w:kern w:val="0"/>
          <w:sz w:val="30"/>
          <w:szCs w:val="30"/>
        </w:rPr>
        <w:lastRenderedPageBreak/>
        <w:t>秋助学</w:t>
      </w:r>
      <w:r w:rsidRPr="002D68F2">
        <w:rPr>
          <w:rFonts w:eastAsia="仿宋_GB2312"/>
          <w:kern w:val="0"/>
          <w:sz w:val="30"/>
          <w:szCs w:val="30"/>
        </w:rPr>
        <w:t>”</w:t>
      </w:r>
      <w:r w:rsidRPr="002D68F2">
        <w:rPr>
          <w:rFonts w:eastAsia="仿宋_GB2312"/>
          <w:kern w:val="0"/>
          <w:sz w:val="30"/>
          <w:szCs w:val="30"/>
        </w:rPr>
        <w:t>等活动中，使困难职工得到实惠，感受温情，增强归属感。要组织好困难家庭走访、群众性互助互济和重大节日送温暖等帮扶活动，</w:t>
      </w:r>
      <w:proofErr w:type="gramStart"/>
      <w:r w:rsidRPr="002D68F2">
        <w:rPr>
          <w:rFonts w:eastAsia="仿宋_GB2312"/>
          <w:kern w:val="0"/>
          <w:sz w:val="30"/>
          <w:szCs w:val="30"/>
        </w:rPr>
        <w:t>践行</w:t>
      </w:r>
      <w:proofErr w:type="gramEnd"/>
      <w:r w:rsidRPr="002D68F2">
        <w:rPr>
          <w:rFonts w:eastAsia="仿宋_GB2312"/>
          <w:kern w:val="0"/>
          <w:sz w:val="30"/>
          <w:szCs w:val="30"/>
        </w:rPr>
        <w:t>竭诚服务职工的宗旨，推动困难职工帮扶工作纳入常态化、规范化和制度化。</w:t>
      </w:r>
    </w:p>
    <w:p w:rsidR="002D68F2" w:rsidRPr="002D68F2" w:rsidRDefault="002D68F2" w:rsidP="002D68F2">
      <w:pPr>
        <w:autoSpaceDE w:val="0"/>
        <w:autoSpaceDN w:val="0"/>
        <w:spacing w:line="600" w:lineRule="exact"/>
        <w:ind w:firstLineChars="200" w:firstLine="602"/>
        <w:jc w:val="left"/>
        <w:rPr>
          <w:rFonts w:eastAsia="黑体"/>
          <w:spacing w:val="15"/>
          <w:kern w:val="0"/>
          <w:sz w:val="30"/>
          <w:szCs w:val="30"/>
        </w:rPr>
      </w:pPr>
      <w:r w:rsidRPr="002D68F2">
        <w:rPr>
          <w:rFonts w:eastAsia="楷体_GB2312"/>
          <w:b/>
          <w:bCs/>
          <w:kern w:val="0"/>
          <w:sz w:val="30"/>
          <w:szCs w:val="30"/>
        </w:rPr>
        <w:t>（二）积极</w:t>
      </w:r>
      <w:r w:rsidRPr="002D68F2">
        <w:rPr>
          <w:rFonts w:eastAsia="楷体_GB2312"/>
          <w:b/>
          <w:kern w:val="0"/>
          <w:sz w:val="30"/>
          <w:szCs w:val="30"/>
        </w:rPr>
        <w:t>开展关爱健康活动</w:t>
      </w:r>
    </w:p>
    <w:p w:rsidR="002D68F2" w:rsidRPr="002D68F2" w:rsidRDefault="002D68F2" w:rsidP="002D68F2">
      <w:pPr>
        <w:autoSpaceDE w:val="0"/>
        <w:autoSpaceDN w:val="0"/>
        <w:spacing w:line="600" w:lineRule="exact"/>
        <w:ind w:firstLineChars="200" w:firstLine="600"/>
        <w:rPr>
          <w:rFonts w:eastAsia="仿宋_GB2312"/>
          <w:kern w:val="0"/>
          <w:sz w:val="30"/>
          <w:szCs w:val="30"/>
        </w:rPr>
      </w:pPr>
      <w:r w:rsidRPr="002D68F2">
        <w:rPr>
          <w:rFonts w:eastAsia="仿宋_GB2312"/>
          <w:kern w:val="0"/>
          <w:sz w:val="30"/>
          <w:szCs w:val="30"/>
        </w:rPr>
        <w:t>行业联合工会要在全行业持续推行上海工会会员服务卡的办理工作，继续做好行业职工参加市总工会年度互助保障计划工作，突显</w:t>
      </w:r>
      <w:r w:rsidRPr="002D68F2">
        <w:rPr>
          <w:rFonts w:eastAsia="仿宋_GB2312"/>
          <w:kern w:val="0"/>
          <w:sz w:val="30"/>
          <w:szCs w:val="30"/>
        </w:rPr>
        <w:t>“</w:t>
      </w:r>
      <w:r w:rsidRPr="002D68F2">
        <w:rPr>
          <w:rFonts w:eastAsia="仿宋_GB2312"/>
          <w:kern w:val="0"/>
          <w:sz w:val="30"/>
          <w:szCs w:val="30"/>
        </w:rPr>
        <w:t>便利、快捷、高效</w:t>
      </w:r>
      <w:r w:rsidRPr="002D68F2">
        <w:rPr>
          <w:rFonts w:eastAsia="仿宋_GB2312"/>
          <w:kern w:val="0"/>
          <w:sz w:val="30"/>
          <w:szCs w:val="30"/>
        </w:rPr>
        <w:t>”</w:t>
      </w:r>
      <w:r w:rsidRPr="002D68F2">
        <w:rPr>
          <w:rFonts w:eastAsia="仿宋_GB2312"/>
          <w:kern w:val="0"/>
          <w:sz w:val="30"/>
          <w:szCs w:val="30"/>
        </w:rPr>
        <w:t>的功能，为行业职工提供专享基本保障，进一步满足工会组织和职工的需求，增强工会组织的吸引力和凝聚力。要用心做好劳模先进服务工作，面向基层安排劳模先进参加市总工会统一</w:t>
      </w:r>
      <w:proofErr w:type="gramStart"/>
      <w:r w:rsidRPr="002D68F2">
        <w:rPr>
          <w:rFonts w:eastAsia="仿宋_GB2312"/>
          <w:kern w:val="0"/>
          <w:sz w:val="30"/>
          <w:szCs w:val="30"/>
        </w:rPr>
        <w:t>疗</w:t>
      </w:r>
      <w:proofErr w:type="gramEnd"/>
      <w:r w:rsidRPr="002D68F2">
        <w:rPr>
          <w:rFonts w:eastAsia="仿宋_GB2312"/>
          <w:kern w:val="0"/>
          <w:sz w:val="30"/>
          <w:szCs w:val="30"/>
        </w:rPr>
        <w:t>休养活动，为劳模先进提供开阔视野、放松心情、学习交流的机会。</w:t>
      </w:r>
    </w:p>
    <w:p w:rsidR="002D68F2" w:rsidRPr="002D68F2" w:rsidRDefault="002D68F2" w:rsidP="002D68F2">
      <w:pPr>
        <w:autoSpaceDE w:val="0"/>
        <w:autoSpaceDN w:val="0"/>
        <w:spacing w:line="600" w:lineRule="exact"/>
        <w:ind w:firstLineChars="200" w:firstLine="602"/>
        <w:rPr>
          <w:rFonts w:eastAsia="楷体_GB2312"/>
          <w:b/>
          <w:bCs/>
          <w:kern w:val="0"/>
          <w:sz w:val="30"/>
          <w:szCs w:val="30"/>
        </w:rPr>
      </w:pPr>
      <w:r w:rsidRPr="002D68F2">
        <w:rPr>
          <w:rFonts w:eastAsia="楷体_GB2312"/>
          <w:b/>
          <w:bCs/>
          <w:kern w:val="0"/>
          <w:sz w:val="30"/>
          <w:szCs w:val="30"/>
        </w:rPr>
        <w:t>（三）大力提升工会干部</w:t>
      </w:r>
      <w:proofErr w:type="gramStart"/>
      <w:r w:rsidRPr="002D68F2">
        <w:rPr>
          <w:rFonts w:eastAsia="楷体_GB2312"/>
          <w:b/>
          <w:bCs/>
          <w:kern w:val="0"/>
          <w:sz w:val="30"/>
          <w:szCs w:val="30"/>
        </w:rPr>
        <w:t>履</w:t>
      </w:r>
      <w:proofErr w:type="gramEnd"/>
      <w:r w:rsidRPr="002D68F2">
        <w:rPr>
          <w:rFonts w:eastAsia="楷体_GB2312"/>
          <w:b/>
          <w:bCs/>
          <w:kern w:val="0"/>
          <w:sz w:val="30"/>
          <w:szCs w:val="30"/>
        </w:rPr>
        <w:t>职能力</w:t>
      </w:r>
    </w:p>
    <w:p w:rsidR="002D68F2" w:rsidRPr="002D68F2" w:rsidRDefault="002D68F2" w:rsidP="002D68F2">
      <w:pPr>
        <w:autoSpaceDE w:val="0"/>
        <w:autoSpaceDN w:val="0"/>
        <w:spacing w:line="600" w:lineRule="exact"/>
        <w:ind w:firstLineChars="200" w:firstLine="600"/>
        <w:rPr>
          <w:rFonts w:eastAsia="仿宋_GB2312"/>
          <w:kern w:val="0"/>
          <w:sz w:val="30"/>
          <w:szCs w:val="30"/>
        </w:rPr>
      </w:pPr>
      <w:r w:rsidRPr="002D68F2">
        <w:rPr>
          <w:rFonts w:eastAsia="仿宋_GB2312"/>
          <w:kern w:val="0"/>
          <w:sz w:val="30"/>
          <w:szCs w:val="30"/>
        </w:rPr>
        <w:t>行业联合工会要积极组织行业基层工会干部参加上级工会举办的工会干部培训班以及</w:t>
      </w:r>
      <w:proofErr w:type="gramStart"/>
      <w:r w:rsidRPr="002D68F2">
        <w:rPr>
          <w:rFonts w:eastAsia="仿宋_GB2312"/>
          <w:kern w:val="0"/>
          <w:sz w:val="30"/>
          <w:szCs w:val="30"/>
        </w:rPr>
        <w:t>由注会行业</w:t>
      </w:r>
      <w:proofErr w:type="gramEnd"/>
      <w:r w:rsidRPr="002D68F2">
        <w:rPr>
          <w:rFonts w:eastAsia="仿宋_GB2312"/>
          <w:kern w:val="0"/>
          <w:sz w:val="30"/>
          <w:szCs w:val="30"/>
        </w:rPr>
        <w:t>党委举办的党员大讲堂等学习培训活动，按照突出政治性、先进性、群众性要求，进一步提升工会干部服务基层、服务职工的责任意识，提高工会干部的思想政治素质和解决实际问题的工作能力。要持续办好工会干部培训班，总结工作成果，明确工作目标，交流工作经验，让工会干部能够为职工办实事、做好事，赢得职工群众的拥护和支持。</w:t>
      </w:r>
    </w:p>
    <w:p w:rsidR="002D68F2" w:rsidRPr="002D68F2" w:rsidRDefault="002D68F2" w:rsidP="002D68F2">
      <w:pPr>
        <w:autoSpaceDE w:val="0"/>
        <w:autoSpaceDN w:val="0"/>
        <w:spacing w:line="600" w:lineRule="exact"/>
        <w:ind w:firstLineChars="200" w:firstLine="660"/>
        <w:rPr>
          <w:rFonts w:eastAsia="黑体"/>
          <w:spacing w:val="15"/>
          <w:sz w:val="30"/>
          <w:szCs w:val="30"/>
        </w:rPr>
      </w:pPr>
      <w:r w:rsidRPr="002D68F2">
        <w:rPr>
          <w:rFonts w:eastAsia="黑体"/>
          <w:spacing w:val="15"/>
          <w:sz w:val="30"/>
          <w:szCs w:val="30"/>
        </w:rPr>
        <w:t>三、坚持聚焦加强工会自身建设，不断提高健全规范水平</w:t>
      </w:r>
    </w:p>
    <w:p w:rsidR="002D68F2" w:rsidRPr="002D68F2" w:rsidRDefault="002D68F2" w:rsidP="002D68F2">
      <w:pPr>
        <w:autoSpaceDE w:val="0"/>
        <w:autoSpaceDN w:val="0"/>
        <w:spacing w:line="600" w:lineRule="exact"/>
        <w:ind w:firstLineChars="200" w:firstLine="602"/>
        <w:rPr>
          <w:rFonts w:eastAsia="楷体_GB2312"/>
          <w:b/>
          <w:bCs/>
          <w:kern w:val="0"/>
          <w:sz w:val="30"/>
          <w:szCs w:val="30"/>
        </w:rPr>
      </w:pPr>
      <w:r w:rsidRPr="002D68F2">
        <w:rPr>
          <w:rFonts w:eastAsia="楷体_GB2312"/>
          <w:b/>
          <w:bCs/>
          <w:kern w:val="0"/>
          <w:sz w:val="30"/>
          <w:szCs w:val="30"/>
        </w:rPr>
        <w:t>（一）积极倡导面向服务基层一线</w:t>
      </w:r>
    </w:p>
    <w:p w:rsidR="002D68F2" w:rsidRPr="002D68F2" w:rsidRDefault="002D68F2" w:rsidP="002D68F2">
      <w:pPr>
        <w:autoSpaceDE w:val="0"/>
        <w:autoSpaceDN w:val="0"/>
        <w:spacing w:line="600" w:lineRule="exact"/>
        <w:ind w:firstLineChars="200" w:firstLine="600"/>
        <w:rPr>
          <w:rFonts w:eastAsia="仿宋_GB2312"/>
          <w:kern w:val="0"/>
          <w:sz w:val="30"/>
          <w:szCs w:val="30"/>
        </w:rPr>
      </w:pPr>
      <w:r w:rsidRPr="002D68F2">
        <w:rPr>
          <w:rFonts w:eastAsia="仿宋_GB2312"/>
          <w:kern w:val="0"/>
          <w:sz w:val="30"/>
          <w:szCs w:val="30"/>
        </w:rPr>
        <w:lastRenderedPageBreak/>
        <w:t>行业联合工会要健全完善大调研常态化长效机制，坚持深入基层一线问需问计问策，完善工会联系服务群众对接机制，密切联系行业基层工会职工，主动回应新时代职工对美好生活的关切，不断创新思想方法和工作方法，着力提高工会工作针对性和实效性。要加大推动和指导力度，通过在</w:t>
      </w:r>
      <w:proofErr w:type="gramStart"/>
      <w:r w:rsidRPr="002D68F2">
        <w:rPr>
          <w:rFonts w:eastAsia="仿宋_GB2312"/>
          <w:kern w:val="0"/>
          <w:sz w:val="30"/>
          <w:szCs w:val="30"/>
        </w:rPr>
        <w:t>行业党建</w:t>
      </w:r>
      <w:proofErr w:type="gramEnd"/>
      <w:r w:rsidRPr="002D68F2">
        <w:rPr>
          <w:rFonts w:eastAsia="仿宋_GB2312"/>
          <w:kern w:val="0"/>
          <w:sz w:val="30"/>
          <w:szCs w:val="30"/>
        </w:rPr>
        <w:t>工作会议、事务所片区例会、事务所党组织例会等重要会议上作为重要议程进行宣讲，进一步提高基层单位对工会工作重要性和必要性的认识。</w:t>
      </w:r>
    </w:p>
    <w:p w:rsidR="002D68F2" w:rsidRPr="002D68F2" w:rsidRDefault="002D68F2" w:rsidP="002D68F2">
      <w:pPr>
        <w:autoSpaceDE w:val="0"/>
        <w:autoSpaceDN w:val="0"/>
        <w:spacing w:line="600" w:lineRule="exact"/>
        <w:ind w:firstLineChars="200" w:firstLine="602"/>
        <w:rPr>
          <w:rFonts w:eastAsia="楷体_GB2312"/>
          <w:b/>
          <w:bCs/>
          <w:kern w:val="0"/>
          <w:sz w:val="30"/>
          <w:szCs w:val="30"/>
        </w:rPr>
      </w:pPr>
      <w:r w:rsidRPr="002D68F2">
        <w:rPr>
          <w:rFonts w:eastAsia="楷体_GB2312"/>
          <w:b/>
          <w:bCs/>
          <w:kern w:val="0"/>
          <w:sz w:val="30"/>
          <w:szCs w:val="30"/>
        </w:rPr>
        <w:t>（二）切实发挥各级工会组织主体作用</w:t>
      </w:r>
    </w:p>
    <w:p w:rsidR="002D68F2" w:rsidRPr="002D68F2" w:rsidRDefault="002D68F2" w:rsidP="002D68F2">
      <w:pPr>
        <w:autoSpaceDE w:val="0"/>
        <w:autoSpaceDN w:val="0"/>
        <w:spacing w:line="600" w:lineRule="exact"/>
        <w:ind w:firstLineChars="200" w:firstLine="600"/>
        <w:rPr>
          <w:rFonts w:ascii="仿宋_GB2312" w:eastAsia="仿宋_GB2312" w:cs="仿宋_GB2312"/>
          <w:kern w:val="0"/>
          <w:sz w:val="30"/>
          <w:szCs w:val="30"/>
          <w:highlight w:val="yellow"/>
        </w:rPr>
      </w:pPr>
      <w:r w:rsidRPr="002D68F2">
        <w:rPr>
          <w:rFonts w:ascii="仿宋_GB2312" w:eastAsia="仿宋_GB2312" w:cs="仿宋_GB2312"/>
          <w:kern w:val="0"/>
          <w:sz w:val="30"/>
          <w:szCs w:val="30"/>
        </w:rPr>
        <w:t>行业联合工会将对正在组建过程中的基层单位将加大推动和指导力度</w:t>
      </w:r>
      <w:r w:rsidRPr="002D68F2">
        <w:rPr>
          <w:rFonts w:ascii="仿宋_GB2312" w:eastAsia="仿宋_GB2312" w:cs="仿宋_GB2312" w:hint="eastAsia"/>
          <w:kern w:val="0"/>
          <w:sz w:val="30"/>
          <w:szCs w:val="30"/>
        </w:rPr>
        <w:t>，</w:t>
      </w:r>
      <w:r w:rsidRPr="002D68F2">
        <w:rPr>
          <w:rFonts w:ascii="仿宋_GB2312" w:eastAsia="仿宋_GB2312" w:cs="仿宋_GB2312"/>
          <w:kern w:val="0"/>
          <w:sz w:val="30"/>
          <w:szCs w:val="30"/>
        </w:rPr>
        <w:t>对满足组建条件但尚未申请组建工会的基层单位将加大宣传和推广力度，明确一批具备组建条件的重点、难点单位</w:t>
      </w:r>
      <w:r w:rsidRPr="002D68F2">
        <w:rPr>
          <w:rFonts w:ascii="仿宋_GB2312" w:eastAsia="仿宋_GB2312" w:cs="仿宋_GB2312" w:hint="eastAsia"/>
          <w:kern w:val="0"/>
          <w:sz w:val="30"/>
          <w:szCs w:val="30"/>
        </w:rPr>
        <w:t>。</w:t>
      </w:r>
      <w:r w:rsidRPr="002D68F2">
        <w:rPr>
          <w:rFonts w:eastAsia="仿宋_GB2312"/>
          <w:kern w:val="0"/>
          <w:sz w:val="30"/>
          <w:szCs w:val="30"/>
        </w:rPr>
        <w:t>行业联合工会</w:t>
      </w:r>
      <w:r w:rsidRPr="002D68F2">
        <w:rPr>
          <w:rFonts w:eastAsia="仿宋_GB2312" w:hint="eastAsia"/>
          <w:kern w:val="0"/>
          <w:sz w:val="30"/>
          <w:szCs w:val="30"/>
        </w:rPr>
        <w:t>将</w:t>
      </w:r>
      <w:r w:rsidRPr="002D68F2">
        <w:rPr>
          <w:rFonts w:eastAsia="仿宋_GB2312"/>
          <w:kern w:val="0"/>
          <w:sz w:val="30"/>
          <w:szCs w:val="30"/>
        </w:rPr>
        <w:t>继续加强对基层工会换届选举、日常工作和运行机制的指导，及时做好相关信息的调查收集和整理归档，逐步增强与基层工会的工作指导和交流联系。各基层工会要结合本单位实际，不断丰富工会组织发挥作用的方式和载体，切实做好会费收缴、会员管理和会员服务等具体工作，进一步提高工会工作组织化、规范化、信息化程度，夯实工会工作基础。</w:t>
      </w:r>
    </w:p>
    <w:p w:rsidR="002D68F2" w:rsidRPr="002D68F2" w:rsidRDefault="002D68F2" w:rsidP="002D68F2">
      <w:pPr>
        <w:autoSpaceDE w:val="0"/>
        <w:autoSpaceDN w:val="0"/>
        <w:spacing w:line="600" w:lineRule="exact"/>
        <w:ind w:firstLineChars="200" w:firstLine="602"/>
        <w:rPr>
          <w:rFonts w:eastAsia="仿宋_GB2312"/>
          <w:b/>
          <w:kern w:val="0"/>
          <w:sz w:val="30"/>
          <w:szCs w:val="30"/>
        </w:rPr>
      </w:pPr>
      <w:r w:rsidRPr="002D68F2">
        <w:rPr>
          <w:rFonts w:eastAsia="楷体_GB2312"/>
          <w:b/>
          <w:bCs/>
          <w:kern w:val="0"/>
          <w:sz w:val="30"/>
          <w:szCs w:val="30"/>
        </w:rPr>
        <w:t>（三）不断加强工会管理规范化建设</w:t>
      </w:r>
    </w:p>
    <w:p w:rsidR="002D68F2" w:rsidRPr="002D68F2" w:rsidRDefault="002D68F2" w:rsidP="002D68F2">
      <w:pPr>
        <w:autoSpaceDE w:val="0"/>
        <w:autoSpaceDN w:val="0"/>
        <w:spacing w:line="600" w:lineRule="exact"/>
        <w:ind w:firstLineChars="200" w:firstLine="600"/>
        <w:rPr>
          <w:rFonts w:eastAsia="仿宋_GB2312"/>
          <w:kern w:val="0"/>
          <w:sz w:val="30"/>
          <w:szCs w:val="30"/>
        </w:rPr>
      </w:pPr>
      <w:r w:rsidRPr="002D68F2">
        <w:rPr>
          <w:rFonts w:eastAsia="仿宋_GB2312"/>
          <w:kern w:val="0"/>
          <w:sz w:val="30"/>
          <w:szCs w:val="30"/>
        </w:rPr>
        <w:t>行业联合工会要贯彻落实好全国总工会办公厅下发的《基层工会经费收支管理办法》和市总工会《实施细则》，加强工会经费管理监督，有效发挥经审委作用，严格落实中央八项规定精神，把工会经费真正用于关心职工、为职工解决实际问题上。要探索建立工会日常工作项目化、流程化管理模式，</w:t>
      </w:r>
      <w:proofErr w:type="gramStart"/>
      <w:r w:rsidRPr="002D68F2">
        <w:rPr>
          <w:rFonts w:eastAsia="仿宋_GB2312"/>
          <w:kern w:val="0"/>
          <w:sz w:val="30"/>
          <w:szCs w:val="30"/>
        </w:rPr>
        <w:t>健全台</w:t>
      </w:r>
      <w:proofErr w:type="gramEnd"/>
      <w:r w:rsidRPr="002D68F2">
        <w:rPr>
          <w:rFonts w:eastAsia="仿宋_GB2312"/>
          <w:kern w:val="0"/>
          <w:sz w:val="30"/>
          <w:szCs w:val="30"/>
        </w:rPr>
        <w:t>账管理，完</w:t>
      </w:r>
      <w:r w:rsidRPr="002D68F2">
        <w:rPr>
          <w:rFonts w:eastAsia="仿宋_GB2312"/>
          <w:kern w:val="0"/>
          <w:sz w:val="30"/>
          <w:szCs w:val="30"/>
        </w:rPr>
        <w:lastRenderedPageBreak/>
        <w:t>善各项工作制度，不断改进工会服务方式、运行机制和活动形式，切实发挥工会组织密切联系会员、密切联系群众的桥梁纽带作用。</w:t>
      </w:r>
    </w:p>
    <w:p w:rsidR="002D68F2" w:rsidRPr="002D68F2" w:rsidRDefault="002D68F2" w:rsidP="002D68F2">
      <w:pPr>
        <w:widowControl/>
        <w:spacing w:line="600" w:lineRule="exact"/>
        <w:ind w:firstLineChars="200" w:firstLine="660"/>
        <w:rPr>
          <w:rFonts w:eastAsia="黑体"/>
          <w:spacing w:val="15"/>
          <w:kern w:val="0"/>
          <w:sz w:val="30"/>
          <w:szCs w:val="30"/>
        </w:rPr>
      </w:pPr>
      <w:r w:rsidRPr="002D68F2">
        <w:rPr>
          <w:rFonts w:eastAsia="黑体"/>
          <w:spacing w:val="15"/>
          <w:kern w:val="0"/>
          <w:sz w:val="30"/>
          <w:szCs w:val="30"/>
        </w:rPr>
        <w:t>四、坚持聚焦加强行业文化建设，营造丰富健康和谐氛围</w:t>
      </w:r>
    </w:p>
    <w:p w:rsidR="002D68F2" w:rsidRPr="002D68F2" w:rsidRDefault="002D68F2" w:rsidP="002D68F2">
      <w:pPr>
        <w:autoSpaceDE w:val="0"/>
        <w:autoSpaceDN w:val="0"/>
        <w:spacing w:line="600" w:lineRule="exact"/>
        <w:ind w:firstLineChars="200" w:firstLine="602"/>
        <w:rPr>
          <w:rFonts w:eastAsia="楷体_GB2312"/>
          <w:b/>
          <w:bCs/>
          <w:kern w:val="0"/>
          <w:sz w:val="30"/>
          <w:szCs w:val="30"/>
        </w:rPr>
      </w:pPr>
      <w:r w:rsidRPr="002D68F2">
        <w:rPr>
          <w:rFonts w:eastAsia="楷体_GB2312"/>
          <w:b/>
          <w:bCs/>
          <w:kern w:val="0"/>
          <w:sz w:val="30"/>
          <w:szCs w:val="30"/>
        </w:rPr>
        <w:t>（一）开展庆祝建国</w:t>
      </w:r>
      <w:r w:rsidRPr="002D68F2">
        <w:rPr>
          <w:rFonts w:eastAsia="楷体_GB2312"/>
          <w:b/>
          <w:bCs/>
          <w:kern w:val="0"/>
          <w:sz w:val="30"/>
          <w:szCs w:val="30"/>
        </w:rPr>
        <w:t xml:space="preserve"> 70</w:t>
      </w:r>
      <w:r w:rsidRPr="002D68F2">
        <w:rPr>
          <w:rFonts w:eastAsia="楷体_GB2312"/>
          <w:b/>
          <w:bCs/>
          <w:kern w:val="0"/>
          <w:sz w:val="30"/>
          <w:szCs w:val="30"/>
        </w:rPr>
        <w:t>周年主题活动</w:t>
      </w:r>
    </w:p>
    <w:p w:rsidR="002D68F2" w:rsidRPr="002D68F2" w:rsidRDefault="002D68F2" w:rsidP="002D68F2">
      <w:pPr>
        <w:autoSpaceDE w:val="0"/>
        <w:autoSpaceDN w:val="0"/>
        <w:spacing w:line="600" w:lineRule="exact"/>
        <w:ind w:firstLineChars="200" w:firstLine="600"/>
        <w:rPr>
          <w:rFonts w:eastAsia="仿宋_GB2312"/>
          <w:kern w:val="0"/>
          <w:sz w:val="30"/>
          <w:szCs w:val="30"/>
        </w:rPr>
      </w:pPr>
      <w:r w:rsidRPr="002D68F2">
        <w:rPr>
          <w:rFonts w:eastAsia="仿宋_GB2312"/>
          <w:kern w:val="0"/>
          <w:sz w:val="30"/>
          <w:szCs w:val="30"/>
        </w:rPr>
        <w:t>行业联合工会要积极组织开展庆祝建国</w:t>
      </w:r>
      <w:r w:rsidRPr="002D68F2">
        <w:rPr>
          <w:rFonts w:eastAsia="仿宋_GB2312"/>
          <w:kern w:val="0"/>
          <w:sz w:val="30"/>
          <w:szCs w:val="30"/>
        </w:rPr>
        <w:t>70</w:t>
      </w:r>
      <w:r w:rsidRPr="002D68F2">
        <w:rPr>
          <w:rFonts w:eastAsia="仿宋_GB2312"/>
          <w:kern w:val="0"/>
          <w:sz w:val="30"/>
          <w:szCs w:val="30"/>
        </w:rPr>
        <w:t>周年主题活动，丰富职工文化生活，满足职工群众多样化的文化需求，用文化的力量凝聚、引领、激励职工。要在</w:t>
      </w:r>
      <w:r w:rsidRPr="002D68F2">
        <w:rPr>
          <w:rFonts w:eastAsia="仿宋_GB2312"/>
          <w:kern w:val="0"/>
          <w:sz w:val="30"/>
          <w:szCs w:val="30"/>
        </w:rPr>
        <w:t>“</w:t>
      </w:r>
      <w:r w:rsidRPr="002D68F2">
        <w:rPr>
          <w:rFonts w:eastAsia="仿宋_GB2312"/>
          <w:kern w:val="0"/>
          <w:sz w:val="30"/>
          <w:szCs w:val="30"/>
        </w:rPr>
        <w:t>文化节拍</w:t>
      </w:r>
      <w:r w:rsidRPr="002D68F2">
        <w:rPr>
          <w:rFonts w:eastAsia="仿宋_GB2312"/>
          <w:kern w:val="0"/>
          <w:sz w:val="30"/>
          <w:szCs w:val="30"/>
        </w:rPr>
        <w:t>”</w:t>
      </w:r>
      <w:r w:rsidRPr="002D68F2">
        <w:rPr>
          <w:rFonts w:eastAsia="仿宋_GB2312"/>
          <w:kern w:val="0"/>
          <w:sz w:val="30"/>
          <w:szCs w:val="30"/>
        </w:rPr>
        <w:t>系列文体活动的基础上，与行业团工委联合开展行业篮球赛，并探索开展职工健身趣味健步走活动。要广泛动员行业职工参加市民体育大联赛和上级工会组织的文体比赛，弘扬主旋律、传导精气神，全面激发行业职工的运动活力和热情。</w:t>
      </w:r>
    </w:p>
    <w:p w:rsidR="002D68F2" w:rsidRPr="002D68F2" w:rsidRDefault="002D68F2" w:rsidP="002D68F2">
      <w:pPr>
        <w:autoSpaceDE w:val="0"/>
        <w:autoSpaceDN w:val="0"/>
        <w:spacing w:line="600" w:lineRule="exact"/>
        <w:ind w:firstLineChars="200" w:firstLine="602"/>
        <w:rPr>
          <w:rFonts w:eastAsia="仿宋_GB2312"/>
          <w:kern w:val="0"/>
          <w:sz w:val="30"/>
          <w:szCs w:val="30"/>
        </w:rPr>
      </w:pPr>
      <w:r w:rsidRPr="002D68F2">
        <w:rPr>
          <w:rFonts w:eastAsia="楷体_GB2312"/>
          <w:b/>
          <w:bCs/>
          <w:kern w:val="0"/>
          <w:sz w:val="30"/>
          <w:szCs w:val="30"/>
        </w:rPr>
        <w:t>（二）服务发展大局助</w:t>
      </w:r>
      <w:proofErr w:type="gramStart"/>
      <w:r w:rsidRPr="002D68F2">
        <w:rPr>
          <w:rFonts w:eastAsia="楷体_GB2312"/>
          <w:b/>
          <w:bCs/>
          <w:kern w:val="0"/>
          <w:sz w:val="30"/>
          <w:szCs w:val="30"/>
        </w:rPr>
        <w:t>推职工</w:t>
      </w:r>
      <w:proofErr w:type="gramEnd"/>
      <w:r w:rsidRPr="002D68F2">
        <w:rPr>
          <w:rFonts w:eastAsia="楷体_GB2312"/>
          <w:b/>
          <w:bCs/>
          <w:kern w:val="0"/>
          <w:sz w:val="30"/>
          <w:szCs w:val="30"/>
        </w:rPr>
        <w:t>建功立业</w:t>
      </w:r>
    </w:p>
    <w:p w:rsidR="002D68F2" w:rsidRPr="002D68F2" w:rsidRDefault="002D68F2" w:rsidP="002D68F2">
      <w:pPr>
        <w:autoSpaceDE w:val="0"/>
        <w:autoSpaceDN w:val="0"/>
        <w:spacing w:line="600" w:lineRule="exact"/>
        <w:ind w:firstLineChars="200" w:firstLine="600"/>
        <w:rPr>
          <w:rFonts w:eastAsia="仿宋_GB2312"/>
          <w:kern w:val="0"/>
          <w:sz w:val="30"/>
          <w:szCs w:val="30"/>
        </w:rPr>
      </w:pPr>
      <w:r w:rsidRPr="002D68F2">
        <w:rPr>
          <w:rFonts w:eastAsia="仿宋_GB2312"/>
          <w:kern w:val="0"/>
          <w:sz w:val="30"/>
          <w:szCs w:val="30"/>
        </w:rPr>
        <w:t>行业联合工会要深入开展</w:t>
      </w:r>
      <w:r w:rsidRPr="002D68F2">
        <w:rPr>
          <w:rFonts w:eastAsia="仿宋_GB2312"/>
          <w:kern w:val="0"/>
          <w:sz w:val="30"/>
          <w:szCs w:val="30"/>
        </w:rPr>
        <w:t>“</w:t>
      </w:r>
      <w:r w:rsidRPr="002D68F2">
        <w:rPr>
          <w:rFonts w:eastAsia="仿宋_GB2312"/>
          <w:kern w:val="0"/>
          <w:sz w:val="30"/>
          <w:szCs w:val="30"/>
        </w:rPr>
        <w:t>职业化建设年</w:t>
      </w:r>
      <w:r w:rsidRPr="002D68F2">
        <w:rPr>
          <w:rFonts w:eastAsia="仿宋_GB2312"/>
          <w:kern w:val="0"/>
          <w:sz w:val="30"/>
          <w:szCs w:val="30"/>
        </w:rPr>
        <w:t>”</w:t>
      </w:r>
      <w:r w:rsidRPr="002D68F2">
        <w:rPr>
          <w:rFonts w:eastAsia="仿宋_GB2312"/>
          <w:kern w:val="0"/>
          <w:sz w:val="30"/>
          <w:szCs w:val="30"/>
        </w:rPr>
        <w:t>主题活动，牢牢把握注册会计师职业化的重点领域和重点环节，着力提升行业的职业高度。要把开展劳动竞赛与提高职工素质统一起来，发扬</w:t>
      </w:r>
      <w:r w:rsidRPr="002D68F2">
        <w:rPr>
          <w:rFonts w:eastAsia="仿宋_GB2312"/>
          <w:kern w:val="0"/>
          <w:sz w:val="30"/>
          <w:szCs w:val="30"/>
        </w:rPr>
        <w:t>“</w:t>
      </w:r>
      <w:r w:rsidRPr="002D68F2">
        <w:rPr>
          <w:rFonts w:eastAsia="仿宋_GB2312"/>
          <w:kern w:val="0"/>
          <w:sz w:val="30"/>
          <w:szCs w:val="30"/>
        </w:rPr>
        <w:t>工匠精神</w:t>
      </w:r>
      <w:r w:rsidRPr="002D68F2">
        <w:rPr>
          <w:rFonts w:eastAsia="仿宋_GB2312"/>
          <w:kern w:val="0"/>
          <w:sz w:val="30"/>
          <w:szCs w:val="30"/>
        </w:rPr>
        <w:t>”</w:t>
      </w:r>
      <w:r w:rsidRPr="002D68F2">
        <w:rPr>
          <w:rFonts w:eastAsia="仿宋_GB2312"/>
          <w:kern w:val="0"/>
          <w:sz w:val="30"/>
          <w:szCs w:val="30"/>
        </w:rPr>
        <w:t>，</w:t>
      </w:r>
      <w:r w:rsidRPr="002D68F2">
        <w:rPr>
          <w:rFonts w:eastAsia="仿宋_GB2312"/>
          <w:bCs/>
          <w:kern w:val="0"/>
          <w:sz w:val="30"/>
          <w:szCs w:val="30"/>
        </w:rPr>
        <w:t>引导更多行业职工加强专业技术学习，</w:t>
      </w:r>
      <w:r w:rsidRPr="002D68F2">
        <w:rPr>
          <w:rFonts w:eastAsia="仿宋_GB2312"/>
          <w:kern w:val="0"/>
          <w:sz w:val="30"/>
          <w:szCs w:val="30"/>
        </w:rPr>
        <w:t>注重对各类专业技术人才、文明示范职工、青年骨干的引领培育。通过</w:t>
      </w:r>
      <w:r w:rsidRPr="002D68F2">
        <w:rPr>
          <w:rFonts w:eastAsia="仿宋_GB2312" w:hint="eastAsia"/>
          <w:kern w:val="0"/>
          <w:sz w:val="30"/>
          <w:szCs w:val="30"/>
        </w:rPr>
        <w:t>开展</w:t>
      </w:r>
      <w:r w:rsidRPr="002D68F2">
        <w:rPr>
          <w:rFonts w:eastAsia="仿宋_GB2312"/>
          <w:kern w:val="0"/>
          <w:sz w:val="30"/>
          <w:szCs w:val="30"/>
        </w:rPr>
        <w:t>基层工会</w:t>
      </w:r>
      <w:r w:rsidRPr="002D68F2">
        <w:rPr>
          <w:rFonts w:eastAsia="仿宋_GB2312" w:hint="eastAsia"/>
          <w:kern w:val="0"/>
          <w:sz w:val="30"/>
          <w:szCs w:val="30"/>
        </w:rPr>
        <w:t>读书活动</w:t>
      </w:r>
      <w:r w:rsidRPr="002D68F2">
        <w:rPr>
          <w:rFonts w:eastAsia="仿宋_GB2312"/>
          <w:kern w:val="0"/>
          <w:sz w:val="30"/>
          <w:szCs w:val="30"/>
        </w:rPr>
        <w:t>，引导基层职工广泛开展读书活动，</w:t>
      </w:r>
      <w:r w:rsidRPr="002D68F2">
        <w:rPr>
          <w:rFonts w:eastAsia="仿宋_GB2312" w:hint="eastAsia"/>
          <w:kern w:val="0"/>
          <w:sz w:val="30"/>
          <w:szCs w:val="30"/>
        </w:rPr>
        <w:t>引导广大职工爱读书、读好书，使读书成为广大职工的生活习惯。</w:t>
      </w:r>
    </w:p>
    <w:p w:rsidR="002D68F2" w:rsidRPr="002D68F2" w:rsidRDefault="002D68F2" w:rsidP="002D68F2">
      <w:pPr>
        <w:autoSpaceDE w:val="0"/>
        <w:autoSpaceDN w:val="0"/>
        <w:spacing w:line="600" w:lineRule="exact"/>
        <w:ind w:firstLineChars="200" w:firstLine="602"/>
        <w:rPr>
          <w:rFonts w:eastAsia="仿宋_GB2312"/>
          <w:b/>
          <w:kern w:val="0"/>
          <w:sz w:val="30"/>
          <w:szCs w:val="30"/>
        </w:rPr>
      </w:pPr>
      <w:r w:rsidRPr="002D68F2">
        <w:rPr>
          <w:rFonts w:eastAsia="楷体_GB2312"/>
          <w:b/>
          <w:bCs/>
          <w:sz w:val="30"/>
          <w:szCs w:val="30"/>
        </w:rPr>
        <w:t>（三</w:t>
      </w:r>
      <w:r w:rsidRPr="002D68F2">
        <w:rPr>
          <w:rFonts w:eastAsia="楷体_GB2312"/>
          <w:b/>
          <w:bCs/>
          <w:sz w:val="30"/>
          <w:szCs w:val="30"/>
        </w:rPr>
        <w:t xml:space="preserve"> </w:t>
      </w:r>
      <w:r w:rsidRPr="002D68F2">
        <w:rPr>
          <w:rFonts w:eastAsia="楷体_GB2312"/>
          <w:b/>
          <w:bCs/>
          <w:sz w:val="30"/>
          <w:szCs w:val="30"/>
        </w:rPr>
        <w:t>）维护职工合法权益构建和谐劳动关系</w:t>
      </w:r>
    </w:p>
    <w:p w:rsidR="002D68F2" w:rsidRPr="002D68F2" w:rsidRDefault="002D68F2" w:rsidP="002D68F2">
      <w:pPr>
        <w:widowControl/>
        <w:spacing w:line="600" w:lineRule="exact"/>
        <w:ind w:firstLineChars="200" w:firstLine="600"/>
        <w:rPr>
          <w:rFonts w:eastAsia="仿宋_GB2312"/>
          <w:kern w:val="0"/>
          <w:sz w:val="30"/>
          <w:szCs w:val="30"/>
        </w:rPr>
      </w:pPr>
      <w:r w:rsidRPr="002D68F2">
        <w:rPr>
          <w:rFonts w:eastAsia="仿宋_GB2312"/>
          <w:kern w:val="0"/>
          <w:sz w:val="30"/>
          <w:szCs w:val="30"/>
        </w:rPr>
        <w:t>行业联合工会要坚持依法维权、</w:t>
      </w:r>
      <w:proofErr w:type="gramStart"/>
      <w:r w:rsidRPr="002D68F2">
        <w:rPr>
          <w:rFonts w:eastAsia="仿宋_GB2312"/>
          <w:kern w:val="0"/>
          <w:sz w:val="30"/>
          <w:szCs w:val="30"/>
        </w:rPr>
        <w:t>科学维</w:t>
      </w:r>
      <w:proofErr w:type="gramEnd"/>
      <w:r w:rsidRPr="002D68F2">
        <w:rPr>
          <w:rFonts w:eastAsia="仿宋_GB2312"/>
          <w:kern w:val="0"/>
          <w:sz w:val="30"/>
          <w:szCs w:val="30"/>
        </w:rPr>
        <w:t>权、主动维权的方针，不断提升维权工作的科学化水平。要积极推动职工群众参与民主</w:t>
      </w:r>
      <w:r w:rsidRPr="002D68F2">
        <w:rPr>
          <w:rFonts w:eastAsia="仿宋_GB2312"/>
          <w:kern w:val="0"/>
          <w:sz w:val="30"/>
          <w:szCs w:val="30"/>
        </w:rPr>
        <w:lastRenderedPageBreak/>
        <w:t>管理，完善职代会制度，实行所务公开，维护职工群众的知情权、参与权、决策权。要积极主动掌握行业中的新情况、新矛盾、新动向，努力实现从事后被动维权向事前、事中的主动维权转变。要以建立规范有序、公正合理、互利共赢、和谐稳定的社会主义劳动关系为目的，在全力维护职工权益的同时，也要把事务所发展的权益同等对待，并引导基层单位妥善处理好企业发展、维护职工权益、促进社会和谐这三者之间的关系。</w:t>
      </w:r>
    </w:p>
    <w:p w:rsidR="002D68F2" w:rsidRPr="002D68F2" w:rsidRDefault="002D68F2" w:rsidP="002D68F2">
      <w:pPr>
        <w:widowControl/>
        <w:spacing w:line="600" w:lineRule="exact"/>
        <w:ind w:firstLine="600"/>
        <w:rPr>
          <w:rFonts w:eastAsia="仿宋_GB2312"/>
          <w:kern w:val="0"/>
          <w:sz w:val="30"/>
          <w:szCs w:val="30"/>
        </w:rPr>
      </w:pPr>
    </w:p>
    <w:p w:rsidR="002D68F2" w:rsidRPr="002D68F2" w:rsidRDefault="002D68F2" w:rsidP="002D68F2">
      <w:pPr>
        <w:widowControl/>
        <w:spacing w:line="600" w:lineRule="exact"/>
        <w:ind w:firstLine="600"/>
        <w:rPr>
          <w:rFonts w:eastAsia="仿宋_GB2312"/>
          <w:kern w:val="0"/>
          <w:sz w:val="30"/>
          <w:szCs w:val="30"/>
        </w:rPr>
      </w:pPr>
      <w:r w:rsidRPr="002D68F2">
        <w:rPr>
          <w:rFonts w:eastAsia="仿宋_GB2312"/>
          <w:kern w:val="0"/>
          <w:sz w:val="30"/>
          <w:szCs w:val="30"/>
        </w:rPr>
        <w:t>附件：《</w:t>
      </w:r>
      <w:r w:rsidRPr="002D68F2">
        <w:rPr>
          <w:rFonts w:eastAsia="仿宋_GB2312"/>
          <w:color w:val="000000"/>
          <w:kern w:val="0"/>
          <w:sz w:val="30"/>
          <w:szCs w:val="30"/>
        </w:rPr>
        <w:t>2019</w:t>
      </w:r>
      <w:r w:rsidRPr="002D68F2">
        <w:rPr>
          <w:rFonts w:eastAsia="仿宋_GB2312"/>
          <w:color w:val="000000"/>
          <w:kern w:val="0"/>
          <w:sz w:val="30"/>
          <w:szCs w:val="30"/>
        </w:rPr>
        <w:t>年行业工会重点工作安排表</w:t>
      </w:r>
      <w:r w:rsidRPr="002D68F2">
        <w:rPr>
          <w:rFonts w:eastAsia="仿宋_GB2312"/>
          <w:kern w:val="0"/>
          <w:sz w:val="30"/>
          <w:szCs w:val="30"/>
        </w:rPr>
        <w:t>》</w:t>
      </w:r>
    </w:p>
    <w:p w:rsidR="002D68F2" w:rsidRDefault="002D68F2" w:rsidP="002D68F2">
      <w:pPr>
        <w:widowControl/>
        <w:rPr>
          <w:rFonts w:eastAsia="仿宋_GB2312" w:hint="eastAsia"/>
          <w:b/>
          <w:bCs/>
          <w:kern w:val="0"/>
          <w:sz w:val="30"/>
          <w:szCs w:val="30"/>
        </w:rPr>
      </w:pPr>
    </w:p>
    <w:p w:rsidR="002D68F2" w:rsidRDefault="002D68F2" w:rsidP="002D68F2">
      <w:pPr>
        <w:widowControl/>
        <w:rPr>
          <w:rFonts w:eastAsia="仿宋_GB2312" w:hint="eastAsia"/>
          <w:b/>
          <w:bCs/>
          <w:kern w:val="0"/>
          <w:sz w:val="30"/>
          <w:szCs w:val="30"/>
        </w:rPr>
      </w:pPr>
    </w:p>
    <w:p w:rsidR="002D68F2" w:rsidRDefault="002D68F2" w:rsidP="002D68F2">
      <w:pPr>
        <w:widowControl/>
        <w:rPr>
          <w:rFonts w:eastAsia="仿宋_GB2312" w:hint="eastAsia"/>
          <w:b/>
          <w:bCs/>
          <w:kern w:val="0"/>
          <w:sz w:val="30"/>
          <w:szCs w:val="30"/>
        </w:rPr>
      </w:pPr>
    </w:p>
    <w:p w:rsidR="002D68F2" w:rsidRDefault="002D68F2" w:rsidP="002D68F2">
      <w:pPr>
        <w:widowControl/>
        <w:rPr>
          <w:rFonts w:eastAsia="仿宋_GB2312" w:hint="eastAsia"/>
          <w:b/>
          <w:bCs/>
          <w:kern w:val="0"/>
          <w:sz w:val="30"/>
          <w:szCs w:val="30"/>
        </w:rPr>
      </w:pPr>
    </w:p>
    <w:p w:rsidR="002D68F2" w:rsidRDefault="002D68F2" w:rsidP="002D68F2">
      <w:pPr>
        <w:widowControl/>
        <w:rPr>
          <w:rFonts w:eastAsia="仿宋_GB2312" w:hint="eastAsia"/>
          <w:b/>
          <w:bCs/>
          <w:kern w:val="0"/>
          <w:sz w:val="30"/>
          <w:szCs w:val="30"/>
        </w:rPr>
      </w:pPr>
    </w:p>
    <w:p w:rsidR="002D68F2" w:rsidRDefault="002D68F2" w:rsidP="002D68F2">
      <w:pPr>
        <w:widowControl/>
        <w:rPr>
          <w:rFonts w:eastAsia="仿宋_GB2312" w:hint="eastAsia"/>
          <w:b/>
          <w:bCs/>
          <w:kern w:val="0"/>
          <w:sz w:val="30"/>
          <w:szCs w:val="30"/>
        </w:rPr>
      </w:pPr>
    </w:p>
    <w:p w:rsidR="002D68F2" w:rsidRDefault="002D68F2" w:rsidP="002D68F2">
      <w:pPr>
        <w:widowControl/>
        <w:rPr>
          <w:rFonts w:eastAsia="仿宋_GB2312" w:hint="eastAsia"/>
          <w:b/>
          <w:bCs/>
          <w:kern w:val="0"/>
          <w:sz w:val="30"/>
          <w:szCs w:val="30"/>
        </w:rPr>
      </w:pPr>
    </w:p>
    <w:p w:rsidR="002D68F2" w:rsidRDefault="002D68F2" w:rsidP="002D68F2">
      <w:pPr>
        <w:widowControl/>
        <w:rPr>
          <w:rFonts w:eastAsia="仿宋_GB2312" w:hint="eastAsia"/>
          <w:b/>
          <w:bCs/>
          <w:kern w:val="0"/>
          <w:sz w:val="30"/>
          <w:szCs w:val="30"/>
        </w:rPr>
      </w:pPr>
    </w:p>
    <w:p w:rsidR="002D68F2" w:rsidRDefault="002D68F2" w:rsidP="002D68F2">
      <w:pPr>
        <w:widowControl/>
        <w:rPr>
          <w:rFonts w:eastAsia="仿宋_GB2312" w:hint="eastAsia"/>
          <w:b/>
          <w:bCs/>
          <w:kern w:val="0"/>
          <w:sz w:val="30"/>
          <w:szCs w:val="30"/>
        </w:rPr>
      </w:pPr>
    </w:p>
    <w:p w:rsidR="002D68F2" w:rsidRDefault="002D68F2" w:rsidP="002D68F2">
      <w:pPr>
        <w:widowControl/>
        <w:rPr>
          <w:rFonts w:eastAsia="仿宋_GB2312" w:hint="eastAsia"/>
          <w:b/>
          <w:bCs/>
          <w:kern w:val="0"/>
          <w:sz w:val="30"/>
          <w:szCs w:val="30"/>
        </w:rPr>
      </w:pPr>
    </w:p>
    <w:p w:rsidR="002D68F2" w:rsidRDefault="002D68F2" w:rsidP="002D68F2">
      <w:pPr>
        <w:widowControl/>
        <w:rPr>
          <w:rFonts w:eastAsia="仿宋_GB2312" w:hint="eastAsia"/>
          <w:b/>
          <w:bCs/>
          <w:kern w:val="0"/>
          <w:sz w:val="30"/>
          <w:szCs w:val="30"/>
        </w:rPr>
      </w:pPr>
    </w:p>
    <w:p w:rsidR="002D68F2" w:rsidRPr="002D68F2" w:rsidRDefault="002D68F2" w:rsidP="002D68F2">
      <w:pPr>
        <w:widowControl/>
        <w:rPr>
          <w:rFonts w:eastAsia="仿宋_GB2312"/>
          <w:b/>
          <w:bCs/>
          <w:kern w:val="0"/>
          <w:sz w:val="30"/>
          <w:szCs w:val="30"/>
        </w:rPr>
      </w:pPr>
      <w:bookmarkStart w:id="0" w:name="_GoBack"/>
      <w:bookmarkEnd w:id="0"/>
    </w:p>
    <w:p w:rsidR="002D68F2" w:rsidRPr="002D68F2" w:rsidRDefault="002D68F2" w:rsidP="002D68F2">
      <w:pPr>
        <w:widowControl/>
        <w:rPr>
          <w:rFonts w:eastAsia="仿宋_GB2312"/>
          <w:b/>
          <w:bCs/>
          <w:kern w:val="0"/>
          <w:sz w:val="30"/>
          <w:szCs w:val="30"/>
        </w:rPr>
      </w:pPr>
    </w:p>
    <w:p w:rsidR="002D68F2" w:rsidRPr="002D68F2" w:rsidRDefault="002D68F2" w:rsidP="002D68F2">
      <w:pPr>
        <w:widowControl/>
        <w:rPr>
          <w:rFonts w:eastAsia="仿宋_GB2312"/>
          <w:b/>
          <w:bCs/>
          <w:kern w:val="0"/>
          <w:sz w:val="30"/>
          <w:szCs w:val="30"/>
        </w:rPr>
      </w:pPr>
      <w:r w:rsidRPr="002D68F2">
        <w:rPr>
          <w:rFonts w:eastAsia="仿宋_GB2312"/>
          <w:b/>
          <w:bCs/>
          <w:kern w:val="0"/>
          <w:sz w:val="30"/>
          <w:szCs w:val="30"/>
        </w:rPr>
        <w:lastRenderedPageBreak/>
        <w:t>附件：</w:t>
      </w:r>
    </w:p>
    <w:p w:rsidR="002D68F2" w:rsidRPr="002D68F2" w:rsidRDefault="002D68F2" w:rsidP="002D68F2">
      <w:pPr>
        <w:widowControl/>
        <w:jc w:val="center"/>
        <w:rPr>
          <w:b/>
          <w:bCs/>
          <w:kern w:val="0"/>
          <w:sz w:val="36"/>
          <w:szCs w:val="36"/>
        </w:rPr>
      </w:pPr>
      <w:r w:rsidRPr="002D68F2">
        <w:rPr>
          <w:b/>
          <w:bCs/>
          <w:kern w:val="0"/>
          <w:sz w:val="36"/>
          <w:szCs w:val="36"/>
        </w:rPr>
        <w:t>2019</w:t>
      </w:r>
      <w:r w:rsidRPr="002D68F2">
        <w:rPr>
          <w:b/>
          <w:bCs/>
          <w:kern w:val="0"/>
          <w:sz w:val="36"/>
          <w:szCs w:val="36"/>
        </w:rPr>
        <w:t>年行业工会重点工作安排表</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203"/>
        <w:gridCol w:w="1537"/>
      </w:tblGrid>
      <w:tr w:rsidR="002D68F2" w:rsidRPr="002D68F2" w:rsidTr="00236DEB">
        <w:trPr>
          <w:trHeight w:val="461"/>
        </w:trPr>
        <w:tc>
          <w:tcPr>
            <w:tcW w:w="1008" w:type="dxa"/>
            <w:vAlign w:val="center"/>
          </w:tcPr>
          <w:p w:rsidR="002D68F2" w:rsidRPr="002D68F2" w:rsidRDefault="002D68F2" w:rsidP="002D68F2">
            <w:pPr>
              <w:widowControl/>
              <w:spacing w:line="360" w:lineRule="auto"/>
              <w:jc w:val="center"/>
              <w:rPr>
                <w:rFonts w:eastAsia="仿宋_GB2312"/>
                <w:b/>
                <w:bCs/>
                <w:kern w:val="0"/>
                <w:sz w:val="30"/>
                <w:szCs w:val="30"/>
              </w:rPr>
            </w:pPr>
            <w:r w:rsidRPr="002D68F2">
              <w:rPr>
                <w:rFonts w:eastAsia="仿宋_GB2312"/>
                <w:b/>
                <w:bCs/>
                <w:kern w:val="0"/>
                <w:sz w:val="30"/>
                <w:szCs w:val="30"/>
              </w:rPr>
              <w:t>序号</w:t>
            </w:r>
          </w:p>
        </w:tc>
        <w:tc>
          <w:tcPr>
            <w:tcW w:w="6203" w:type="dxa"/>
            <w:vAlign w:val="center"/>
          </w:tcPr>
          <w:p w:rsidR="002D68F2" w:rsidRPr="002D68F2" w:rsidRDefault="002D68F2" w:rsidP="002D68F2">
            <w:pPr>
              <w:widowControl/>
              <w:spacing w:line="360" w:lineRule="auto"/>
              <w:jc w:val="center"/>
              <w:rPr>
                <w:rFonts w:eastAsia="仿宋_GB2312"/>
                <w:b/>
                <w:bCs/>
                <w:kern w:val="0"/>
                <w:sz w:val="30"/>
                <w:szCs w:val="30"/>
              </w:rPr>
            </w:pPr>
            <w:r w:rsidRPr="002D68F2">
              <w:rPr>
                <w:rFonts w:eastAsia="仿宋_GB2312"/>
                <w:b/>
                <w:bCs/>
                <w:kern w:val="0"/>
                <w:sz w:val="30"/>
                <w:szCs w:val="30"/>
              </w:rPr>
              <w:t>工作内容</w:t>
            </w:r>
          </w:p>
        </w:tc>
        <w:tc>
          <w:tcPr>
            <w:tcW w:w="1537" w:type="dxa"/>
            <w:vAlign w:val="center"/>
          </w:tcPr>
          <w:p w:rsidR="002D68F2" w:rsidRPr="002D68F2" w:rsidRDefault="002D68F2" w:rsidP="002D68F2">
            <w:pPr>
              <w:widowControl/>
              <w:spacing w:line="360" w:lineRule="auto"/>
              <w:jc w:val="center"/>
              <w:rPr>
                <w:rFonts w:eastAsia="仿宋_GB2312"/>
                <w:b/>
                <w:bCs/>
                <w:kern w:val="0"/>
                <w:sz w:val="30"/>
                <w:szCs w:val="30"/>
              </w:rPr>
            </w:pPr>
            <w:r w:rsidRPr="002D68F2">
              <w:rPr>
                <w:rFonts w:eastAsia="仿宋_GB2312"/>
                <w:b/>
                <w:bCs/>
                <w:kern w:val="0"/>
                <w:sz w:val="30"/>
                <w:szCs w:val="30"/>
              </w:rPr>
              <w:t>时间节点</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1</w:t>
            </w:r>
          </w:p>
        </w:tc>
        <w:tc>
          <w:tcPr>
            <w:tcW w:w="6203" w:type="dxa"/>
            <w:vAlign w:val="center"/>
          </w:tcPr>
          <w:p w:rsidR="002D68F2" w:rsidRPr="002D68F2" w:rsidRDefault="002D68F2" w:rsidP="002D68F2">
            <w:pPr>
              <w:widowControl/>
              <w:spacing w:line="520" w:lineRule="exact"/>
              <w:rPr>
                <w:rFonts w:eastAsia="仿宋_GB2312"/>
                <w:kern w:val="0"/>
                <w:sz w:val="28"/>
                <w:szCs w:val="28"/>
              </w:rPr>
            </w:pPr>
            <w:r w:rsidRPr="002D68F2">
              <w:rPr>
                <w:rFonts w:eastAsia="仿宋_GB2312"/>
                <w:kern w:val="0"/>
                <w:sz w:val="28"/>
                <w:szCs w:val="28"/>
              </w:rPr>
              <w:t>开展工会会员卡年度注册办理工作</w:t>
            </w:r>
          </w:p>
        </w:tc>
        <w:tc>
          <w:tcPr>
            <w:tcW w:w="1537"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1</w:t>
            </w:r>
            <w:r w:rsidRPr="002D68F2">
              <w:rPr>
                <w:rFonts w:eastAsia="仿宋_GB2312"/>
                <w:kern w:val="0"/>
                <w:sz w:val="28"/>
                <w:szCs w:val="28"/>
              </w:rPr>
              <w:t>、</w:t>
            </w:r>
            <w:r w:rsidRPr="002D68F2">
              <w:rPr>
                <w:rFonts w:eastAsia="仿宋_GB2312"/>
                <w:kern w:val="0"/>
                <w:sz w:val="28"/>
                <w:szCs w:val="28"/>
              </w:rPr>
              <w:t>6</w:t>
            </w:r>
            <w:r w:rsidRPr="002D68F2">
              <w:rPr>
                <w:rFonts w:eastAsia="仿宋_GB2312"/>
                <w:kern w:val="0"/>
                <w:sz w:val="28"/>
                <w:szCs w:val="28"/>
              </w:rPr>
              <w:t>月</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2</w:t>
            </w:r>
          </w:p>
        </w:tc>
        <w:tc>
          <w:tcPr>
            <w:tcW w:w="6203" w:type="dxa"/>
            <w:vAlign w:val="center"/>
          </w:tcPr>
          <w:p w:rsidR="002D68F2" w:rsidRPr="002D68F2" w:rsidRDefault="002D68F2" w:rsidP="002D68F2">
            <w:pPr>
              <w:widowControl/>
              <w:spacing w:line="520" w:lineRule="exact"/>
              <w:rPr>
                <w:rFonts w:eastAsia="仿宋_GB2312"/>
                <w:kern w:val="0"/>
                <w:sz w:val="28"/>
                <w:szCs w:val="28"/>
              </w:rPr>
            </w:pPr>
            <w:r w:rsidRPr="002D68F2">
              <w:rPr>
                <w:rFonts w:eastAsia="仿宋_GB2312"/>
                <w:kern w:val="0"/>
                <w:sz w:val="28"/>
                <w:szCs w:val="28"/>
              </w:rPr>
              <w:t>开展困难职工慰问工作</w:t>
            </w:r>
          </w:p>
        </w:tc>
        <w:tc>
          <w:tcPr>
            <w:tcW w:w="1537"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4</w:t>
            </w:r>
            <w:r w:rsidRPr="002D68F2">
              <w:rPr>
                <w:rFonts w:eastAsia="仿宋_GB2312"/>
                <w:kern w:val="0"/>
                <w:sz w:val="28"/>
                <w:szCs w:val="28"/>
              </w:rPr>
              <w:t>月</w:t>
            </w:r>
          </w:p>
        </w:tc>
      </w:tr>
      <w:tr w:rsidR="002D68F2" w:rsidRPr="002D68F2" w:rsidTr="00236DEB">
        <w:trPr>
          <w:trHeight w:val="284"/>
        </w:trPr>
        <w:tc>
          <w:tcPr>
            <w:tcW w:w="1008" w:type="dxa"/>
            <w:tcBorders>
              <w:top w:val="single" w:sz="4" w:space="0" w:color="auto"/>
              <w:left w:val="single" w:sz="4" w:space="0" w:color="auto"/>
              <w:bottom w:val="single" w:sz="4" w:space="0" w:color="auto"/>
              <w:right w:val="single" w:sz="4" w:space="0" w:color="auto"/>
            </w:tcBorders>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3</w:t>
            </w:r>
          </w:p>
        </w:tc>
        <w:tc>
          <w:tcPr>
            <w:tcW w:w="6203" w:type="dxa"/>
            <w:tcBorders>
              <w:top w:val="single" w:sz="4" w:space="0" w:color="auto"/>
              <w:left w:val="single" w:sz="4" w:space="0" w:color="auto"/>
              <w:bottom w:val="single" w:sz="4" w:space="0" w:color="auto"/>
              <w:right w:val="single" w:sz="4" w:space="0" w:color="auto"/>
            </w:tcBorders>
            <w:vAlign w:val="center"/>
          </w:tcPr>
          <w:p w:rsidR="002D68F2" w:rsidRPr="002D68F2" w:rsidRDefault="002D68F2" w:rsidP="002D68F2">
            <w:pPr>
              <w:widowControl/>
              <w:spacing w:line="520" w:lineRule="exact"/>
              <w:rPr>
                <w:rFonts w:eastAsia="仿宋_GB2312"/>
                <w:kern w:val="0"/>
                <w:sz w:val="28"/>
                <w:szCs w:val="28"/>
              </w:rPr>
            </w:pPr>
            <w:r w:rsidRPr="002D68F2">
              <w:rPr>
                <w:rFonts w:eastAsia="仿宋_GB2312"/>
                <w:kern w:val="0"/>
                <w:sz w:val="28"/>
                <w:szCs w:val="28"/>
              </w:rPr>
              <w:t>召开行业工会委员会会议</w:t>
            </w:r>
          </w:p>
        </w:tc>
        <w:tc>
          <w:tcPr>
            <w:tcW w:w="1537" w:type="dxa"/>
            <w:tcBorders>
              <w:top w:val="single" w:sz="4" w:space="0" w:color="auto"/>
              <w:left w:val="single" w:sz="4" w:space="0" w:color="auto"/>
              <w:bottom w:val="single" w:sz="4" w:space="0" w:color="auto"/>
              <w:right w:val="single" w:sz="4" w:space="0" w:color="auto"/>
            </w:tcBorders>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4</w:t>
            </w:r>
            <w:r w:rsidRPr="002D68F2">
              <w:rPr>
                <w:rFonts w:eastAsia="仿宋_GB2312"/>
                <w:kern w:val="0"/>
                <w:sz w:val="28"/>
                <w:szCs w:val="28"/>
              </w:rPr>
              <w:t>、</w:t>
            </w:r>
            <w:r w:rsidRPr="002D68F2">
              <w:rPr>
                <w:rFonts w:eastAsia="仿宋_GB2312"/>
                <w:kern w:val="0"/>
                <w:sz w:val="28"/>
                <w:szCs w:val="28"/>
              </w:rPr>
              <w:t>11</w:t>
            </w:r>
            <w:r w:rsidRPr="002D68F2">
              <w:rPr>
                <w:rFonts w:eastAsia="仿宋_GB2312"/>
                <w:kern w:val="0"/>
                <w:sz w:val="28"/>
                <w:szCs w:val="28"/>
              </w:rPr>
              <w:t>月</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4</w:t>
            </w:r>
          </w:p>
        </w:tc>
        <w:tc>
          <w:tcPr>
            <w:tcW w:w="6203" w:type="dxa"/>
            <w:vAlign w:val="center"/>
          </w:tcPr>
          <w:p w:rsidR="002D68F2" w:rsidRPr="002D68F2" w:rsidRDefault="002D68F2" w:rsidP="002D68F2">
            <w:pPr>
              <w:widowControl/>
              <w:spacing w:line="520" w:lineRule="exact"/>
              <w:rPr>
                <w:rFonts w:eastAsia="仿宋_GB2312"/>
                <w:kern w:val="0"/>
                <w:sz w:val="28"/>
                <w:szCs w:val="28"/>
              </w:rPr>
            </w:pPr>
            <w:r w:rsidRPr="002D68F2">
              <w:rPr>
                <w:rFonts w:eastAsia="仿宋_GB2312"/>
                <w:kern w:val="0"/>
                <w:sz w:val="28"/>
                <w:szCs w:val="28"/>
              </w:rPr>
              <w:t>开展</w:t>
            </w:r>
            <w:proofErr w:type="gramStart"/>
            <w:r w:rsidRPr="002D68F2">
              <w:rPr>
                <w:rFonts w:eastAsia="仿宋_GB2312"/>
                <w:kern w:val="0"/>
                <w:sz w:val="28"/>
                <w:szCs w:val="28"/>
              </w:rPr>
              <w:t>行业篮球</w:t>
            </w:r>
            <w:proofErr w:type="gramEnd"/>
            <w:r w:rsidRPr="002D68F2">
              <w:rPr>
                <w:rFonts w:eastAsia="仿宋_GB2312"/>
                <w:kern w:val="0"/>
                <w:sz w:val="28"/>
                <w:szCs w:val="28"/>
              </w:rPr>
              <w:t>比赛、行业职工趣味健步走活动</w:t>
            </w:r>
          </w:p>
        </w:tc>
        <w:tc>
          <w:tcPr>
            <w:tcW w:w="1537"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6</w:t>
            </w:r>
            <w:r w:rsidRPr="002D68F2">
              <w:rPr>
                <w:rFonts w:eastAsia="仿宋_GB2312"/>
                <w:kern w:val="0"/>
                <w:sz w:val="28"/>
                <w:szCs w:val="28"/>
              </w:rPr>
              <w:t>、</w:t>
            </w:r>
            <w:r w:rsidRPr="002D68F2">
              <w:rPr>
                <w:rFonts w:eastAsia="仿宋_GB2312"/>
                <w:kern w:val="0"/>
                <w:sz w:val="28"/>
                <w:szCs w:val="28"/>
              </w:rPr>
              <w:t>10</w:t>
            </w:r>
            <w:r w:rsidRPr="002D68F2">
              <w:rPr>
                <w:rFonts w:eastAsia="仿宋_GB2312"/>
                <w:kern w:val="0"/>
                <w:sz w:val="28"/>
                <w:szCs w:val="28"/>
              </w:rPr>
              <w:t>月</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5</w:t>
            </w:r>
          </w:p>
        </w:tc>
        <w:tc>
          <w:tcPr>
            <w:tcW w:w="6203" w:type="dxa"/>
            <w:vAlign w:val="center"/>
          </w:tcPr>
          <w:p w:rsidR="002D68F2" w:rsidRPr="002D68F2" w:rsidRDefault="002D68F2" w:rsidP="002D68F2">
            <w:pPr>
              <w:widowControl/>
              <w:spacing w:line="520" w:lineRule="exact"/>
              <w:rPr>
                <w:rFonts w:eastAsia="仿宋_GB2312"/>
                <w:kern w:val="0"/>
                <w:sz w:val="28"/>
                <w:szCs w:val="28"/>
              </w:rPr>
            </w:pPr>
            <w:r w:rsidRPr="002D68F2">
              <w:rPr>
                <w:rFonts w:eastAsia="仿宋_GB2312"/>
                <w:kern w:val="0"/>
                <w:sz w:val="28"/>
                <w:szCs w:val="28"/>
              </w:rPr>
              <w:t>庆祝建国</w:t>
            </w:r>
            <w:r w:rsidRPr="002D68F2">
              <w:rPr>
                <w:rFonts w:eastAsia="仿宋_GB2312"/>
                <w:kern w:val="0"/>
                <w:sz w:val="28"/>
                <w:szCs w:val="28"/>
              </w:rPr>
              <w:t>70</w:t>
            </w:r>
            <w:r w:rsidRPr="002D68F2">
              <w:rPr>
                <w:rFonts w:eastAsia="仿宋_GB2312"/>
                <w:kern w:val="0"/>
                <w:sz w:val="28"/>
                <w:szCs w:val="28"/>
              </w:rPr>
              <w:t>周年开展行业摄影、书法主题比赛</w:t>
            </w:r>
          </w:p>
        </w:tc>
        <w:tc>
          <w:tcPr>
            <w:tcW w:w="1537"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6-9</w:t>
            </w:r>
            <w:r w:rsidRPr="002D68F2">
              <w:rPr>
                <w:rFonts w:eastAsia="仿宋_GB2312"/>
                <w:kern w:val="0"/>
                <w:sz w:val="28"/>
                <w:szCs w:val="28"/>
              </w:rPr>
              <w:t>月</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6</w:t>
            </w:r>
          </w:p>
        </w:tc>
        <w:tc>
          <w:tcPr>
            <w:tcW w:w="6203" w:type="dxa"/>
            <w:vAlign w:val="center"/>
          </w:tcPr>
          <w:p w:rsidR="002D68F2" w:rsidRPr="002D68F2" w:rsidRDefault="002D68F2" w:rsidP="002D68F2">
            <w:pPr>
              <w:widowControl/>
              <w:spacing w:line="520" w:lineRule="exact"/>
              <w:rPr>
                <w:rFonts w:eastAsia="仿宋_GB2312"/>
                <w:kern w:val="0"/>
                <w:sz w:val="28"/>
                <w:szCs w:val="28"/>
              </w:rPr>
            </w:pPr>
            <w:r w:rsidRPr="002D68F2">
              <w:rPr>
                <w:rFonts w:eastAsia="仿宋_GB2312"/>
                <w:kern w:val="0"/>
                <w:sz w:val="28"/>
                <w:szCs w:val="28"/>
              </w:rPr>
              <w:t>开展高温慰问工作</w:t>
            </w:r>
          </w:p>
        </w:tc>
        <w:tc>
          <w:tcPr>
            <w:tcW w:w="1537"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7-8</w:t>
            </w:r>
            <w:r w:rsidRPr="002D68F2">
              <w:rPr>
                <w:rFonts w:eastAsia="仿宋_GB2312"/>
                <w:kern w:val="0"/>
                <w:sz w:val="28"/>
                <w:szCs w:val="28"/>
              </w:rPr>
              <w:t>月</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7</w:t>
            </w:r>
          </w:p>
        </w:tc>
        <w:tc>
          <w:tcPr>
            <w:tcW w:w="6203" w:type="dxa"/>
            <w:vAlign w:val="center"/>
          </w:tcPr>
          <w:p w:rsidR="002D68F2" w:rsidRPr="002D68F2" w:rsidRDefault="002D68F2" w:rsidP="002D68F2">
            <w:pPr>
              <w:widowControl/>
              <w:spacing w:line="520" w:lineRule="exact"/>
              <w:rPr>
                <w:rFonts w:eastAsia="楷体_GB2312"/>
                <w:b/>
                <w:bCs/>
                <w:kern w:val="0"/>
                <w:sz w:val="28"/>
                <w:szCs w:val="28"/>
              </w:rPr>
            </w:pPr>
            <w:r w:rsidRPr="002D68F2">
              <w:rPr>
                <w:rFonts w:eastAsia="仿宋_GB2312"/>
                <w:kern w:val="0"/>
                <w:sz w:val="28"/>
                <w:szCs w:val="28"/>
              </w:rPr>
              <w:t>组织基层工会干部开展专业岗位培训</w:t>
            </w:r>
          </w:p>
        </w:tc>
        <w:tc>
          <w:tcPr>
            <w:tcW w:w="1537"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11</w:t>
            </w:r>
            <w:r w:rsidRPr="002D68F2">
              <w:rPr>
                <w:rFonts w:eastAsia="仿宋_GB2312"/>
                <w:kern w:val="0"/>
                <w:sz w:val="28"/>
                <w:szCs w:val="28"/>
              </w:rPr>
              <w:t>月</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8</w:t>
            </w:r>
          </w:p>
        </w:tc>
        <w:tc>
          <w:tcPr>
            <w:tcW w:w="6203" w:type="dxa"/>
            <w:vAlign w:val="center"/>
          </w:tcPr>
          <w:p w:rsidR="002D68F2" w:rsidRPr="002D68F2" w:rsidRDefault="002D68F2" w:rsidP="002D68F2">
            <w:pPr>
              <w:widowControl/>
              <w:spacing w:line="520" w:lineRule="exact"/>
              <w:rPr>
                <w:rFonts w:eastAsia="仿宋_GB2312"/>
                <w:kern w:val="0"/>
                <w:sz w:val="28"/>
                <w:szCs w:val="28"/>
              </w:rPr>
            </w:pPr>
            <w:r w:rsidRPr="002D68F2">
              <w:rPr>
                <w:rFonts w:eastAsia="仿宋_GB2312" w:hint="eastAsia"/>
                <w:kern w:val="0"/>
                <w:sz w:val="28"/>
                <w:szCs w:val="28"/>
              </w:rPr>
              <w:t>开展</w:t>
            </w:r>
            <w:r w:rsidRPr="002D68F2">
              <w:rPr>
                <w:rFonts w:eastAsia="仿宋_GB2312"/>
                <w:kern w:val="0"/>
                <w:sz w:val="28"/>
                <w:szCs w:val="28"/>
              </w:rPr>
              <w:t>基层工会</w:t>
            </w:r>
            <w:r w:rsidRPr="002D68F2">
              <w:rPr>
                <w:rFonts w:eastAsia="仿宋_GB2312" w:hint="eastAsia"/>
                <w:kern w:val="0"/>
                <w:sz w:val="28"/>
                <w:szCs w:val="28"/>
              </w:rPr>
              <w:t>读书活动</w:t>
            </w:r>
          </w:p>
        </w:tc>
        <w:tc>
          <w:tcPr>
            <w:tcW w:w="1537"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下半年</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9</w:t>
            </w:r>
          </w:p>
        </w:tc>
        <w:tc>
          <w:tcPr>
            <w:tcW w:w="6203" w:type="dxa"/>
            <w:vAlign w:val="center"/>
          </w:tcPr>
          <w:p w:rsidR="002D68F2" w:rsidRPr="002D68F2" w:rsidRDefault="002D68F2" w:rsidP="002D68F2">
            <w:pPr>
              <w:widowControl/>
              <w:spacing w:line="520" w:lineRule="exact"/>
              <w:rPr>
                <w:rFonts w:eastAsia="仿宋_GB2312"/>
                <w:kern w:val="0"/>
                <w:sz w:val="28"/>
                <w:szCs w:val="28"/>
              </w:rPr>
            </w:pPr>
            <w:r w:rsidRPr="002D68F2">
              <w:rPr>
                <w:rFonts w:eastAsia="仿宋_GB2312"/>
                <w:kern w:val="0"/>
                <w:sz w:val="28"/>
                <w:szCs w:val="28"/>
              </w:rPr>
              <w:t>行业联合工会换届代表大会</w:t>
            </w:r>
          </w:p>
        </w:tc>
        <w:tc>
          <w:tcPr>
            <w:tcW w:w="1537"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下半年</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10</w:t>
            </w:r>
          </w:p>
        </w:tc>
        <w:tc>
          <w:tcPr>
            <w:tcW w:w="6203" w:type="dxa"/>
            <w:vAlign w:val="center"/>
          </w:tcPr>
          <w:p w:rsidR="002D68F2" w:rsidRPr="002D68F2" w:rsidRDefault="002D68F2" w:rsidP="002D68F2">
            <w:pPr>
              <w:widowControl/>
              <w:spacing w:line="520" w:lineRule="exact"/>
              <w:rPr>
                <w:rFonts w:eastAsia="仿宋_GB2312"/>
                <w:kern w:val="0"/>
                <w:sz w:val="28"/>
                <w:szCs w:val="28"/>
              </w:rPr>
            </w:pPr>
            <w:r w:rsidRPr="002D68F2">
              <w:rPr>
                <w:rFonts w:eastAsia="仿宋_GB2312"/>
                <w:kern w:val="0"/>
                <w:sz w:val="28"/>
                <w:szCs w:val="28"/>
              </w:rPr>
              <w:t>开展五一劳动奖状奖章、巾帼文明岗、文明单位等评优评先活动</w:t>
            </w:r>
          </w:p>
        </w:tc>
        <w:tc>
          <w:tcPr>
            <w:tcW w:w="1537"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按节点</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11</w:t>
            </w:r>
          </w:p>
        </w:tc>
        <w:tc>
          <w:tcPr>
            <w:tcW w:w="6203" w:type="dxa"/>
            <w:vAlign w:val="center"/>
          </w:tcPr>
          <w:p w:rsidR="002D68F2" w:rsidRPr="002D68F2" w:rsidRDefault="002D68F2" w:rsidP="002D68F2">
            <w:pPr>
              <w:widowControl/>
              <w:spacing w:line="520" w:lineRule="exact"/>
              <w:jc w:val="left"/>
              <w:rPr>
                <w:rFonts w:eastAsia="仿宋_GB2312"/>
                <w:kern w:val="0"/>
                <w:sz w:val="28"/>
                <w:szCs w:val="28"/>
              </w:rPr>
            </w:pPr>
            <w:r w:rsidRPr="002D68F2">
              <w:rPr>
                <w:rFonts w:eastAsia="仿宋_GB2312"/>
                <w:kern w:val="0"/>
                <w:sz w:val="28"/>
                <w:szCs w:val="28"/>
              </w:rPr>
              <w:t>组织开展习近平总书记在</w:t>
            </w:r>
            <w:proofErr w:type="gramStart"/>
            <w:r w:rsidRPr="002D68F2">
              <w:rPr>
                <w:rFonts w:eastAsia="仿宋_GB2312"/>
                <w:kern w:val="0"/>
                <w:sz w:val="28"/>
                <w:szCs w:val="28"/>
              </w:rPr>
              <w:t>首届进博会</w:t>
            </w:r>
            <w:proofErr w:type="gramEnd"/>
            <w:r w:rsidRPr="002D68F2">
              <w:rPr>
                <w:rFonts w:eastAsia="仿宋_GB2312"/>
                <w:kern w:val="0"/>
                <w:sz w:val="28"/>
                <w:szCs w:val="28"/>
              </w:rPr>
              <w:t>开幕式上主旨演讲和考察上海工作时的重要讲话精神以及中国工会十七大、妇女十二大精神学习</w:t>
            </w:r>
          </w:p>
        </w:tc>
        <w:tc>
          <w:tcPr>
            <w:tcW w:w="1537"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全年</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12</w:t>
            </w:r>
          </w:p>
        </w:tc>
        <w:tc>
          <w:tcPr>
            <w:tcW w:w="6203" w:type="dxa"/>
            <w:vAlign w:val="center"/>
          </w:tcPr>
          <w:p w:rsidR="002D68F2" w:rsidRPr="002D68F2" w:rsidRDefault="002D68F2" w:rsidP="002D68F2">
            <w:pPr>
              <w:widowControl/>
              <w:spacing w:line="520" w:lineRule="exact"/>
              <w:jc w:val="left"/>
              <w:rPr>
                <w:rFonts w:eastAsia="仿宋_GB2312"/>
                <w:kern w:val="0"/>
                <w:sz w:val="28"/>
                <w:szCs w:val="28"/>
              </w:rPr>
            </w:pPr>
            <w:r w:rsidRPr="002D68F2">
              <w:rPr>
                <w:rFonts w:eastAsia="仿宋_GB2312"/>
                <w:kern w:val="0"/>
                <w:sz w:val="28"/>
                <w:szCs w:val="28"/>
              </w:rPr>
              <w:t>积极培育行业劳模代表典型，开展弘扬先进典型事迹宣传教育活动</w:t>
            </w:r>
          </w:p>
        </w:tc>
        <w:tc>
          <w:tcPr>
            <w:tcW w:w="1537" w:type="dxa"/>
            <w:vAlign w:val="center"/>
          </w:tcPr>
          <w:p w:rsidR="002D68F2" w:rsidRPr="002D68F2" w:rsidRDefault="002D68F2" w:rsidP="002D68F2">
            <w:pPr>
              <w:spacing w:line="360" w:lineRule="auto"/>
              <w:jc w:val="center"/>
              <w:rPr>
                <w:rFonts w:eastAsia="仿宋_GB2312"/>
                <w:kern w:val="0"/>
                <w:sz w:val="28"/>
                <w:szCs w:val="28"/>
              </w:rPr>
            </w:pPr>
            <w:r w:rsidRPr="002D68F2">
              <w:rPr>
                <w:rFonts w:eastAsia="仿宋_GB2312"/>
                <w:kern w:val="0"/>
                <w:sz w:val="28"/>
                <w:szCs w:val="28"/>
              </w:rPr>
              <w:t>全年</w:t>
            </w:r>
          </w:p>
        </w:tc>
      </w:tr>
      <w:tr w:rsidR="002D68F2" w:rsidRPr="002D68F2" w:rsidTr="00236DEB">
        <w:trPr>
          <w:trHeight w:val="284"/>
        </w:trPr>
        <w:tc>
          <w:tcPr>
            <w:tcW w:w="1008" w:type="dxa"/>
            <w:vAlign w:val="center"/>
          </w:tcPr>
          <w:p w:rsidR="002D68F2" w:rsidRPr="002D68F2" w:rsidRDefault="002D68F2" w:rsidP="002D68F2">
            <w:pPr>
              <w:widowControl/>
              <w:spacing w:line="360" w:lineRule="auto"/>
              <w:jc w:val="center"/>
              <w:rPr>
                <w:rFonts w:eastAsia="仿宋_GB2312"/>
                <w:kern w:val="0"/>
                <w:sz w:val="28"/>
                <w:szCs w:val="28"/>
              </w:rPr>
            </w:pPr>
            <w:r w:rsidRPr="002D68F2">
              <w:rPr>
                <w:rFonts w:eastAsia="仿宋_GB2312"/>
                <w:kern w:val="0"/>
                <w:sz w:val="28"/>
                <w:szCs w:val="28"/>
              </w:rPr>
              <w:t>13</w:t>
            </w:r>
          </w:p>
        </w:tc>
        <w:tc>
          <w:tcPr>
            <w:tcW w:w="6203" w:type="dxa"/>
            <w:vAlign w:val="center"/>
          </w:tcPr>
          <w:p w:rsidR="002D68F2" w:rsidRPr="002D68F2" w:rsidRDefault="002D68F2" w:rsidP="002D68F2">
            <w:pPr>
              <w:widowControl/>
              <w:spacing w:line="520" w:lineRule="exact"/>
              <w:jc w:val="left"/>
              <w:rPr>
                <w:rFonts w:eastAsia="仿宋_GB2312"/>
                <w:kern w:val="0"/>
                <w:sz w:val="28"/>
                <w:szCs w:val="28"/>
              </w:rPr>
            </w:pPr>
            <w:r w:rsidRPr="002D68F2">
              <w:rPr>
                <w:rFonts w:eastAsia="仿宋_GB2312"/>
                <w:kern w:val="0"/>
                <w:sz w:val="28"/>
                <w:szCs w:val="28"/>
              </w:rPr>
              <w:t>健全大调研常态长效机制，深入基层听取意见，完善工会联系服务群众的长效机制</w:t>
            </w:r>
          </w:p>
        </w:tc>
        <w:tc>
          <w:tcPr>
            <w:tcW w:w="1537" w:type="dxa"/>
            <w:vAlign w:val="center"/>
          </w:tcPr>
          <w:p w:rsidR="002D68F2" w:rsidRPr="002D68F2" w:rsidRDefault="002D68F2" w:rsidP="002D68F2">
            <w:pPr>
              <w:spacing w:line="360" w:lineRule="auto"/>
              <w:jc w:val="center"/>
              <w:rPr>
                <w:rFonts w:eastAsia="仿宋_GB2312"/>
                <w:kern w:val="0"/>
                <w:sz w:val="28"/>
                <w:szCs w:val="28"/>
              </w:rPr>
            </w:pPr>
            <w:r w:rsidRPr="002D68F2">
              <w:rPr>
                <w:rFonts w:eastAsia="仿宋_GB2312"/>
                <w:kern w:val="0"/>
                <w:sz w:val="28"/>
                <w:szCs w:val="28"/>
              </w:rPr>
              <w:t>全年</w:t>
            </w:r>
          </w:p>
        </w:tc>
      </w:tr>
    </w:tbl>
    <w:p w:rsidR="002D68F2" w:rsidRPr="002D68F2" w:rsidRDefault="002D68F2" w:rsidP="002D68F2">
      <w:pPr>
        <w:widowControl/>
        <w:spacing w:line="360" w:lineRule="auto"/>
        <w:rPr>
          <w:rFonts w:eastAsia="仿宋_GB2312"/>
          <w:color w:val="000000"/>
          <w:kern w:val="0"/>
          <w:sz w:val="30"/>
          <w:szCs w:val="30"/>
        </w:rPr>
      </w:pPr>
    </w:p>
    <w:p w:rsidR="002D68F2" w:rsidRPr="0032675D" w:rsidRDefault="002D68F2" w:rsidP="00A73B1B">
      <w:pPr>
        <w:autoSpaceDE w:val="0"/>
        <w:autoSpaceDN w:val="0"/>
        <w:adjustRightInd w:val="0"/>
        <w:spacing w:line="640" w:lineRule="exact"/>
        <w:jc w:val="center"/>
        <w:rPr>
          <w:rFonts w:ascii="仿宋_GB2312" w:eastAsia="仿宋_GB2312" w:hAnsi="宋体" w:cs="T3"/>
          <w:kern w:val="0"/>
          <w:sz w:val="30"/>
          <w:szCs w:val="30"/>
        </w:rPr>
      </w:pPr>
    </w:p>
    <w:sectPr w:rsidR="002D68F2" w:rsidRPr="0032675D" w:rsidSect="00B36B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3F" w:rsidRDefault="00A6393F" w:rsidP="00944511">
      <w:r>
        <w:separator/>
      </w:r>
    </w:p>
  </w:endnote>
  <w:endnote w:type="continuationSeparator" w:id="0">
    <w:p w:rsidR="00A6393F" w:rsidRDefault="00A6393F" w:rsidP="009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14">
    <w:altName w:val="方正舒体"/>
    <w:panose1 w:val="00000000000000000000"/>
    <w:charset w:val="86"/>
    <w:family w:val="swiss"/>
    <w:notTrueType/>
    <w:pitch w:val="default"/>
    <w:sig w:usb0="00000001" w:usb1="080E0000" w:usb2="00000010" w:usb3="00000000" w:csb0="00040000" w:csb1="00000000"/>
  </w:font>
  <w:font w:name="T3">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3F" w:rsidRDefault="00A6393F" w:rsidP="00944511">
      <w:r>
        <w:separator/>
      </w:r>
    </w:p>
  </w:footnote>
  <w:footnote w:type="continuationSeparator" w:id="0">
    <w:p w:rsidR="00A6393F" w:rsidRDefault="00A6393F" w:rsidP="00944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61"/>
    <w:rsid w:val="00001977"/>
    <w:rsid w:val="00080D61"/>
    <w:rsid w:val="001C2DD5"/>
    <w:rsid w:val="00257D48"/>
    <w:rsid w:val="002B5855"/>
    <w:rsid w:val="002C779B"/>
    <w:rsid w:val="002D68F2"/>
    <w:rsid w:val="0031602A"/>
    <w:rsid w:val="003259DE"/>
    <w:rsid w:val="0032675D"/>
    <w:rsid w:val="00347B40"/>
    <w:rsid w:val="003E14E6"/>
    <w:rsid w:val="00412A49"/>
    <w:rsid w:val="004134CE"/>
    <w:rsid w:val="004646E2"/>
    <w:rsid w:val="006532E6"/>
    <w:rsid w:val="00676E9A"/>
    <w:rsid w:val="00750A50"/>
    <w:rsid w:val="0076531B"/>
    <w:rsid w:val="007D75CE"/>
    <w:rsid w:val="00820BAE"/>
    <w:rsid w:val="008A78B0"/>
    <w:rsid w:val="008C2339"/>
    <w:rsid w:val="00944511"/>
    <w:rsid w:val="00A424BD"/>
    <w:rsid w:val="00A6393F"/>
    <w:rsid w:val="00A73B1B"/>
    <w:rsid w:val="00A918ED"/>
    <w:rsid w:val="00AB718A"/>
    <w:rsid w:val="00AD5EDF"/>
    <w:rsid w:val="00B20903"/>
    <w:rsid w:val="00B379BF"/>
    <w:rsid w:val="00CF6C32"/>
    <w:rsid w:val="00D64BEC"/>
    <w:rsid w:val="00DA4FB2"/>
    <w:rsid w:val="00E259C2"/>
    <w:rsid w:val="00F3544D"/>
    <w:rsid w:val="00FA158C"/>
    <w:rsid w:val="00FB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80D61"/>
    <w:pPr>
      <w:tabs>
        <w:tab w:val="center" w:pos="4153"/>
        <w:tab w:val="right" w:pos="8306"/>
      </w:tabs>
      <w:snapToGrid w:val="0"/>
      <w:jc w:val="left"/>
    </w:pPr>
    <w:rPr>
      <w:sz w:val="18"/>
      <w:szCs w:val="18"/>
    </w:rPr>
  </w:style>
  <w:style w:type="character" w:customStyle="1" w:styleId="Char">
    <w:name w:val="页脚 Char"/>
    <w:basedOn w:val="a0"/>
    <w:link w:val="a3"/>
    <w:uiPriority w:val="99"/>
    <w:rsid w:val="00080D61"/>
    <w:rPr>
      <w:rFonts w:ascii="Times New Roman" w:eastAsia="宋体" w:hAnsi="Times New Roman" w:cs="Times New Roman"/>
      <w:sz w:val="18"/>
      <w:szCs w:val="18"/>
    </w:rPr>
  </w:style>
  <w:style w:type="paragraph" w:styleId="a4">
    <w:name w:val="header"/>
    <w:basedOn w:val="a"/>
    <w:link w:val="Char0"/>
    <w:uiPriority w:val="99"/>
    <w:unhideWhenUsed/>
    <w:rsid w:val="004646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646E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80D61"/>
    <w:pPr>
      <w:tabs>
        <w:tab w:val="center" w:pos="4153"/>
        <w:tab w:val="right" w:pos="8306"/>
      </w:tabs>
      <w:snapToGrid w:val="0"/>
      <w:jc w:val="left"/>
    </w:pPr>
    <w:rPr>
      <w:sz w:val="18"/>
      <w:szCs w:val="18"/>
    </w:rPr>
  </w:style>
  <w:style w:type="character" w:customStyle="1" w:styleId="Char">
    <w:name w:val="页脚 Char"/>
    <w:basedOn w:val="a0"/>
    <w:link w:val="a3"/>
    <w:uiPriority w:val="99"/>
    <w:rsid w:val="00080D61"/>
    <w:rPr>
      <w:rFonts w:ascii="Times New Roman" w:eastAsia="宋体" w:hAnsi="Times New Roman" w:cs="Times New Roman"/>
      <w:sz w:val="18"/>
      <w:szCs w:val="18"/>
    </w:rPr>
  </w:style>
  <w:style w:type="paragraph" w:styleId="a4">
    <w:name w:val="header"/>
    <w:basedOn w:val="a"/>
    <w:link w:val="Char0"/>
    <w:uiPriority w:val="99"/>
    <w:unhideWhenUsed/>
    <w:rsid w:val="004646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646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540</Words>
  <Characters>3083</Characters>
  <Application>Microsoft Office Word</Application>
  <DocSecurity>0</DocSecurity>
  <Lines>25</Lines>
  <Paragraphs>7</Paragraphs>
  <ScaleCrop>false</ScaleCrop>
  <Company>mk</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Administrator</cp:lastModifiedBy>
  <cp:revision>4</cp:revision>
  <cp:lastPrinted>2019-02-15T07:08:00Z</cp:lastPrinted>
  <dcterms:created xsi:type="dcterms:W3CDTF">2019-05-07T07:37:00Z</dcterms:created>
  <dcterms:modified xsi:type="dcterms:W3CDTF">2019-05-10T02:51:00Z</dcterms:modified>
</cp:coreProperties>
</file>